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27" w:rsidRDefault="00E07956" w:rsidP="00F32B27">
      <w:pPr>
        <w:pStyle w:val="NoSpacing"/>
        <w:jc w:val="center"/>
        <w:rPr>
          <w:rFonts w:ascii="Bookman Old Style" w:hAnsi="Bookman Old Style"/>
          <w:b/>
          <w:sz w:val="40"/>
          <w:szCs w:val="40"/>
        </w:rPr>
      </w:pPr>
      <w:bookmarkStart w:id="0" w:name="_GoBack"/>
      <w:bookmarkEnd w:id="0"/>
      <w:r>
        <w:rPr>
          <w:rFonts w:ascii="Bookman Old Style" w:hAnsi="Bookman Old Style"/>
          <w:b/>
          <w:sz w:val="40"/>
          <w:szCs w:val="40"/>
        </w:rPr>
        <w:t>Ecology</w:t>
      </w:r>
      <w:r w:rsidR="00F32B27" w:rsidRPr="00F32B27">
        <w:rPr>
          <w:rFonts w:ascii="Bookman Old Style" w:hAnsi="Bookman Old Style"/>
          <w:b/>
          <w:sz w:val="40"/>
          <w:szCs w:val="40"/>
        </w:rPr>
        <w:t xml:space="preserve"> &amp; </w:t>
      </w:r>
      <w:r w:rsidR="00B52CF4">
        <w:rPr>
          <w:rFonts w:ascii="Bookman Old Style" w:hAnsi="Bookman Old Style"/>
          <w:b/>
          <w:sz w:val="40"/>
          <w:szCs w:val="40"/>
        </w:rPr>
        <w:t>Conservation Excursion</w:t>
      </w:r>
      <w:r w:rsidR="00F32B27" w:rsidRPr="00F32B27">
        <w:rPr>
          <w:rFonts w:ascii="Bookman Old Style" w:hAnsi="Bookman Old Style"/>
          <w:b/>
          <w:sz w:val="40"/>
          <w:szCs w:val="40"/>
        </w:rPr>
        <w:t xml:space="preserve"> </w:t>
      </w:r>
    </w:p>
    <w:p w:rsidR="00C602CF" w:rsidRPr="00F32B27" w:rsidRDefault="00E07956" w:rsidP="00F32B27">
      <w:pPr>
        <w:pStyle w:val="NoSpacing"/>
        <w:jc w:val="center"/>
        <w:rPr>
          <w:rFonts w:ascii="Bookman Old Style" w:hAnsi="Bookman Old Style"/>
          <w:b/>
          <w:sz w:val="40"/>
          <w:szCs w:val="40"/>
        </w:rPr>
      </w:pPr>
      <w:r>
        <w:rPr>
          <w:rFonts w:ascii="Bookman Old Style" w:hAnsi="Bookman Old Style"/>
          <w:b/>
          <w:sz w:val="40"/>
          <w:szCs w:val="40"/>
        </w:rPr>
        <w:t>Torres del Paine,</w:t>
      </w:r>
      <w:r w:rsidR="00F32B27" w:rsidRPr="00F32B27">
        <w:rPr>
          <w:rFonts w:ascii="Bookman Old Style" w:hAnsi="Bookman Old Style"/>
          <w:b/>
          <w:sz w:val="40"/>
          <w:szCs w:val="40"/>
        </w:rPr>
        <w:t xml:space="preserve"> CHILE</w:t>
      </w:r>
    </w:p>
    <w:p w:rsidR="00F32B27" w:rsidRPr="00F32B27" w:rsidRDefault="00310D02" w:rsidP="00F32B27">
      <w:pPr>
        <w:pStyle w:val="NoSpacing"/>
        <w:jc w:val="center"/>
        <w:rPr>
          <w:rFonts w:ascii="Bookman Old Style" w:hAnsi="Bookman Old Style"/>
          <w:b/>
          <w:sz w:val="40"/>
          <w:szCs w:val="40"/>
        </w:rPr>
      </w:pPr>
      <w:r>
        <w:rPr>
          <w:rFonts w:ascii="Bookman Old Style" w:hAnsi="Bookman Old Style"/>
          <w:b/>
          <w:sz w:val="40"/>
          <w:szCs w:val="40"/>
        </w:rPr>
        <w:t>AAEC Early College High Schools</w:t>
      </w:r>
    </w:p>
    <w:p w:rsidR="00F32B27" w:rsidRPr="00F32B27" w:rsidRDefault="0092184E" w:rsidP="00F32B27">
      <w:pPr>
        <w:pStyle w:val="NoSpacing"/>
        <w:jc w:val="center"/>
        <w:rPr>
          <w:rFonts w:ascii="Bookman Old Style" w:hAnsi="Bookman Old Style"/>
          <w:b/>
          <w:sz w:val="40"/>
          <w:szCs w:val="40"/>
        </w:rPr>
      </w:pPr>
      <w:r>
        <w:rPr>
          <w:rFonts w:ascii="Bookman Old Style" w:hAnsi="Bookman Old Style"/>
          <w:b/>
          <w:sz w:val="40"/>
          <w:szCs w:val="40"/>
        </w:rPr>
        <w:t>January 2</w:t>
      </w:r>
      <w:r w:rsidR="00F32B27" w:rsidRPr="00F32B27">
        <w:rPr>
          <w:rFonts w:ascii="Bookman Old Style" w:hAnsi="Bookman Old Style"/>
          <w:b/>
          <w:sz w:val="40"/>
          <w:szCs w:val="40"/>
        </w:rPr>
        <w:t>015</w:t>
      </w:r>
    </w:p>
    <w:p w:rsidR="00F32B27" w:rsidRDefault="00F32B27" w:rsidP="00F32B27">
      <w:pPr>
        <w:pStyle w:val="NoSpacing"/>
      </w:pPr>
    </w:p>
    <w:p w:rsidR="00860602" w:rsidRPr="007679B8" w:rsidRDefault="00860602" w:rsidP="00F32B27">
      <w:pPr>
        <w:pStyle w:val="PlainText"/>
        <w:jc w:val="both"/>
        <w:rPr>
          <w:i w:val="0"/>
          <w:sz w:val="24"/>
          <w:szCs w:val="24"/>
        </w:rPr>
      </w:pPr>
    </w:p>
    <w:p w:rsidR="00F32B27" w:rsidRPr="00E07956" w:rsidRDefault="00860602" w:rsidP="00E07956">
      <w:pPr>
        <w:jc w:val="both"/>
        <w:rPr>
          <w:rFonts w:ascii="Bookman Old Style" w:hAnsi="Bookman Old Style"/>
          <w:sz w:val="28"/>
          <w:szCs w:val="28"/>
        </w:rPr>
      </w:pPr>
      <w:r w:rsidRPr="00E07956">
        <w:rPr>
          <w:rFonts w:ascii="Bookman Old Style" w:hAnsi="Bookman Old Style"/>
          <w:sz w:val="28"/>
          <w:szCs w:val="28"/>
        </w:rPr>
        <w:t xml:space="preserve">Arizona Agribusiness &amp; Equine Center, Inc. is proud to announce an exciting and challenging </w:t>
      </w:r>
      <w:r w:rsidR="00E07956" w:rsidRPr="00E07956">
        <w:rPr>
          <w:rFonts w:ascii="Bookman Old Style" w:hAnsi="Bookman Old Style"/>
          <w:sz w:val="28"/>
          <w:szCs w:val="28"/>
        </w:rPr>
        <w:t>new program for its college directed</w:t>
      </w:r>
      <w:r w:rsidRPr="00E07956">
        <w:rPr>
          <w:rFonts w:ascii="Bookman Old Style" w:hAnsi="Bookman Old Style"/>
          <w:sz w:val="28"/>
          <w:szCs w:val="28"/>
        </w:rPr>
        <w:t xml:space="preserve"> students. For the past 17 years, AAEC has been the leading early college high school district in Arizona. Our students enter universities and colleges throughout the United States better prepared for college success because of the opport</w:t>
      </w:r>
      <w:r w:rsidR="00310D02">
        <w:rPr>
          <w:rFonts w:ascii="Bookman Old Style" w:hAnsi="Bookman Old Style"/>
          <w:sz w:val="28"/>
          <w:szCs w:val="28"/>
        </w:rPr>
        <w:t>unities afforded to them through our program</w:t>
      </w:r>
      <w:r w:rsidRPr="00E07956">
        <w:rPr>
          <w:rFonts w:ascii="Bookman Old Style" w:hAnsi="Bookman Old Style"/>
          <w:sz w:val="28"/>
          <w:szCs w:val="28"/>
        </w:rPr>
        <w:t xml:space="preserve">. </w:t>
      </w:r>
      <w:r w:rsidR="003D1D98" w:rsidRPr="00E07956">
        <w:rPr>
          <w:rFonts w:ascii="Bookman Old Style" w:hAnsi="Bookman Old Style"/>
          <w:sz w:val="28"/>
          <w:szCs w:val="28"/>
        </w:rPr>
        <w:t>O</w:t>
      </w:r>
      <w:r w:rsidRPr="00E07956">
        <w:rPr>
          <w:rFonts w:ascii="Bookman Old Style" w:hAnsi="Bookman Old Style"/>
          <w:sz w:val="28"/>
          <w:szCs w:val="28"/>
        </w:rPr>
        <w:t>ur partnership with the Maricopa County Community College</w:t>
      </w:r>
      <w:r w:rsidR="003D1D98" w:rsidRPr="00E07956">
        <w:rPr>
          <w:rFonts w:ascii="Bookman Old Style" w:hAnsi="Bookman Old Style"/>
          <w:sz w:val="28"/>
          <w:szCs w:val="28"/>
        </w:rPr>
        <w:t xml:space="preserve"> </w:t>
      </w:r>
      <w:r w:rsidR="00310D02">
        <w:rPr>
          <w:rFonts w:ascii="Bookman Old Style" w:hAnsi="Bookman Old Style"/>
          <w:sz w:val="28"/>
          <w:szCs w:val="28"/>
        </w:rPr>
        <w:t>District gives</w:t>
      </w:r>
      <w:r w:rsidRPr="00E07956">
        <w:rPr>
          <w:rFonts w:ascii="Bookman Old Style" w:hAnsi="Bookman Old Style"/>
          <w:sz w:val="28"/>
          <w:szCs w:val="28"/>
        </w:rPr>
        <w:t xml:space="preserve"> AAEC students the opportunity to take </w:t>
      </w:r>
      <w:r w:rsidR="00310D02">
        <w:rPr>
          <w:rFonts w:ascii="Bookman Old Style" w:hAnsi="Bookman Old Style"/>
          <w:sz w:val="28"/>
          <w:szCs w:val="28"/>
        </w:rPr>
        <w:t xml:space="preserve">concurrent </w:t>
      </w:r>
      <w:r w:rsidRPr="00E07956">
        <w:rPr>
          <w:rFonts w:ascii="Bookman Old Style" w:hAnsi="Bookman Old Style"/>
          <w:sz w:val="28"/>
          <w:szCs w:val="28"/>
        </w:rPr>
        <w:t>college courses, and over 3</w:t>
      </w:r>
      <w:r w:rsidR="00310D02">
        <w:rPr>
          <w:rFonts w:ascii="Bookman Old Style" w:hAnsi="Bookman Old Style"/>
          <w:sz w:val="28"/>
          <w:szCs w:val="28"/>
        </w:rPr>
        <w:t xml:space="preserve">0% </w:t>
      </w:r>
      <w:r w:rsidR="00310D02" w:rsidRPr="00E07956">
        <w:rPr>
          <w:rFonts w:ascii="Bookman Old Style" w:hAnsi="Bookman Old Style"/>
          <w:sz w:val="28"/>
          <w:szCs w:val="28"/>
        </w:rPr>
        <w:t>complete</w:t>
      </w:r>
      <w:r w:rsidRPr="00E07956">
        <w:rPr>
          <w:rFonts w:ascii="Bookman Old Style" w:hAnsi="Bookman Old Style"/>
          <w:sz w:val="28"/>
          <w:szCs w:val="28"/>
        </w:rPr>
        <w:t xml:space="preserve"> associate degrees before graduating from high school. Thus</w:t>
      </w:r>
      <w:r w:rsidR="003D1D98" w:rsidRPr="00E07956">
        <w:rPr>
          <w:rFonts w:ascii="Bookman Old Style" w:hAnsi="Bookman Old Style"/>
          <w:sz w:val="28"/>
          <w:szCs w:val="28"/>
        </w:rPr>
        <w:t>,</w:t>
      </w:r>
      <w:r w:rsidRPr="00E07956">
        <w:rPr>
          <w:rFonts w:ascii="Bookman Old Style" w:hAnsi="Bookman Old Style"/>
          <w:sz w:val="28"/>
          <w:szCs w:val="28"/>
        </w:rPr>
        <w:t xml:space="preserve"> </w:t>
      </w:r>
      <w:r w:rsidR="00310D02">
        <w:rPr>
          <w:rFonts w:ascii="Bookman Old Style" w:hAnsi="Bookman Old Style"/>
          <w:sz w:val="28"/>
          <w:szCs w:val="28"/>
        </w:rPr>
        <w:t xml:space="preserve">many of </w:t>
      </w:r>
      <w:r w:rsidRPr="00E07956">
        <w:rPr>
          <w:rFonts w:ascii="Bookman Old Style" w:hAnsi="Bookman Old Style"/>
          <w:sz w:val="28"/>
          <w:szCs w:val="28"/>
        </w:rPr>
        <w:t>our students ente</w:t>
      </w:r>
      <w:r w:rsidR="00310D02">
        <w:rPr>
          <w:rFonts w:ascii="Bookman Old Style" w:hAnsi="Bookman Old Style"/>
          <w:sz w:val="28"/>
          <w:szCs w:val="28"/>
        </w:rPr>
        <w:t>r universities as juniors, and 8</w:t>
      </w:r>
      <w:r w:rsidRPr="00E07956">
        <w:rPr>
          <w:rFonts w:ascii="Bookman Old Style" w:hAnsi="Bookman Old Style"/>
          <w:sz w:val="28"/>
          <w:szCs w:val="28"/>
        </w:rPr>
        <w:t>0% of them ear</w:t>
      </w:r>
      <w:r w:rsidR="00310D02">
        <w:rPr>
          <w:rFonts w:ascii="Bookman Old Style" w:hAnsi="Bookman Old Style"/>
          <w:sz w:val="28"/>
          <w:szCs w:val="28"/>
        </w:rPr>
        <w:t>n their bachelor’s degree in two</w:t>
      </w:r>
      <w:r w:rsidRPr="00E07956">
        <w:rPr>
          <w:rFonts w:ascii="Bookman Old Style" w:hAnsi="Bookman Old Style"/>
          <w:sz w:val="28"/>
          <w:szCs w:val="28"/>
        </w:rPr>
        <w:t xml:space="preserve"> year</w:t>
      </w:r>
      <w:r w:rsidR="00310D02">
        <w:rPr>
          <w:rFonts w:ascii="Bookman Old Style" w:hAnsi="Bookman Old Style"/>
          <w:sz w:val="28"/>
          <w:szCs w:val="28"/>
        </w:rPr>
        <w:t>s</w:t>
      </w:r>
      <w:r w:rsidRPr="00E07956">
        <w:rPr>
          <w:rFonts w:ascii="Bookman Old Style" w:hAnsi="Bookman Old Style"/>
          <w:sz w:val="28"/>
          <w:szCs w:val="28"/>
        </w:rPr>
        <w:t>.</w:t>
      </w:r>
    </w:p>
    <w:p w:rsidR="00F32B27" w:rsidRPr="00E07956" w:rsidRDefault="00F32B27" w:rsidP="00F32B27">
      <w:pPr>
        <w:pStyle w:val="PlainText"/>
        <w:jc w:val="both"/>
        <w:rPr>
          <w:i w:val="0"/>
          <w:sz w:val="28"/>
          <w:szCs w:val="28"/>
        </w:rPr>
      </w:pPr>
      <w:r w:rsidRPr="00E07956">
        <w:rPr>
          <w:i w:val="0"/>
          <w:sz w:val="28"/>
          <w:szCs w:val="28"/>
        </w:rPr>
        <w:t xml:space="preserve">The latest research indicates students become successful professionals faster if they have </w:t>
      </w:r>
      <w:r w:rsidRPr="00E07956">
        <w:rPr>
          <w:b/>
          <w:i w:val="0"/>
          <w:sz w:val="28"/>
          <w:szCs w:val="28"/>
        </w:rPr>
        <w:t>international exposure</w:t>
      </w:r>
      <w:r w:rsidRPr="00E07956">
        <w:rPr>
          <w:i w:val="0"/>
          <w:sz w:val="28"/>
          <w:szCs w:val="28"/>
        </w:rPr>
        <w:t xml:space="preserve"> that enhances their global awareness.  </w:t>
      </w:r>
    </w:p>
    <w:p w:rsidR="00792898" w:rsidRPr="00E07956" w:rsidRDefault="00792898" w:rsidP="00F32B27">
      <w:pPr>
        <w:pStyle w:val="PlainText"/>
        <w:jc w:val="both"/>
        <w:rPr>
          <w:i w:val="0"/>
          <w:sz w:val="28"/>
          <w:szCs w:val="28"/>
        </w:rPr>
      </w:pPr>
    </w:p>
    <w:p w:rsidR="0054357E" w:rsidRPr="00E07956" w:rsidRDefault="00792898" w:rsidP="00E07956">
      <w:pPr>
        <w:jc w:val="both"/>
        <w:rPr>
          <w:rFonts w:ascii="Bookman Old Style" w:hAnsi="Bookman Old Style"/>
          <w:sz w:val="28"/>
          <w:szCs w:val="28"/>
        </w:rPr>
      </w:pPr>
      <w:r w:rsidRPr="00E07956">
        <w:rPr>
          <w:rFonts w:ascii="Bookman Old Style" w:hAnsi="Bookman Old Style"/>
          <w:sz w:val="28"/>
          <w:szCs w:val="28"/>
        </w:rPr>
        <w:t>In the past three years AAEC has offered trips to South Africa</w:t>
      </w:r>
      <w:r w:rsidR="008C3855" w:rsidRPr="00E07956">
        <w:rPr>
          <w:rFonts w:ascii="Bookman Old Style" w:hAnsi="Bookman Old Style"/>
          <w:sz w:val="28"/>
          <w:szCs w:val="28"/>
        </w:rPr>
        <w:t>,</w:t>
      </w:r>
      <w:r w:rsidRPr="00E07956">
        <w:rPr>
          <w:rFonts w:ascii="Bookman Old Style" w:hAnsi="Bookman Old Style"/>
          <w:sz w:val="28"/>
          <w:szCs w:val="28"/>
        </w:rPr>
        <w:t xml:space="preserve"> where students</w:t>
      </w:r>
      <w:r w:rsidR="003D1D98" w:rsidRPr="00E07956">
        <w:rPr>
          <w:rFonts w:ascii="Bookman Old Style" w:hAnsi="Bookman Old Style"/>
          <w:sz w:val="28"/>
          <w:szCs w:val="28"/>
        </w:rPr>
        <w:t xml:space="preserve"> with the expert assistance of veterinarians</w:t>
      </w:r>
      <w:r w:rsidRPr="00E07956">
        <w:rPr>
          <w:rFonts w:ascii="Bookman Old Style" w:hAnsi="Bookman Old Style"/>
          <w:sz w:val="28"/>
          <w:szCs w:val="28"/>
        </w:rPr>
        <w:t xml:space="preserve"> </w:t>
      </w:r>
      <w:r w:rsidR="00E07956" w:rsidRPr="00E07956">
        <w:rPr>
          <w:rFonts w:ascii="Bookman Old Style" w:hAnsi="Bookman Old Style"/>
          <w:sz w:val="28"/>
          <w:szCs w:val="28"/>
        </w:rPr>
        <w:t xml:space="preserve">have </w:t>
      </w:r>
      <w:r w:rsidRPr="00E07956">
        <w:rPr>
          <w:rFonts w:ascii="Bookman Old Style" w:hAnsi="Bookman Old Style"/>
          <w:sz w:val="28"/>
          <w:szCs w:val="28"/>
        </w:rPr>
        <w:t>work</w:t>
      </w:r>
      <w:r w:rsidR="00E07956" w:rsidRPr="00E07956">
        <w:rPr>
          <w:rFonts w:ascii="Bookman Old Style" w:hAnsi="Bookman Old Style"/>
          <w:sz w:val="28"/>
          <w:szCs w:val="28"/>
        </w:rPr>
        <w:t>ed</w:t>
      </w:r>
      <w:r w:rsidRPr="00E07956">
        <w:rPr>
          <w:rFonts w:ascii="Bookman Old Style" w:hAnsi="Bookman Old Style"/>
          <w:sz w:val="28"/>
          <w:szCs w:val="28"/>
        </w:rPr>
        <w:t xml:space="preserve"> on wild animals in their natural habitat. Several s</w:t>
      </w:r>
      <w:r w:rsidR="0092184E">
        <w:rPr>
          <w:rFonts w:ascii="Bookman Old Style" w:hAnsi="Bookman Old Style"/>
          <w:sz w:val="28"/>
          <w:szCs w:val="28"/>
        </w:rPr>
        <w:t>tudents who participated in these</w:t>
      </w:r>
      <w:r w:rsidRPr="00E07956">
        <w:rPr>
          <w:rFonts w:ascii="Bookman Old Style" w:hAnsi="Bookman Old Style"/>
          <w:sz w:val="28"/>
          <w:szCs w:val="28"/>
        </w:rPr>
        <w:t xml:space="preserve"> trip</w:t>
      </w:r>
      <w:r w:rsidR="0092184E">
        <w:rPr>
          <w:rFonts w:ascii="Bookman Old Style" w:hAnsi="Bookman Old Style"/>
          <w:sz w:val="28"/>
          <w:szCs w:val="28"/>
        </w:rPr>
        <w:t>s</w:t>
      </w:r>
      <w:r w:rsidRPr="00E07956">
        <w:rPr>
          <w:rFonts w:ascii="Bookman Old Style" w:hAnsi="Bookman Old Style"/>
          <w:sz w:val="28"/>
          <w:szCs w:val="28"/>
        </w:rPr>
        <w:t xml:space="preserve"> are now pursuing their dreams and continuing their studies in related professions: Wildlife Conservation, Veterinary Medicine, and Ecology.</w:t>
      </w:r>
    </w:p>
    <w:p w:rsidR="00F32B27" w:rsidRPr="00E07956" w:rsidRDefault="0054357E" w:rsidP="00E07956">
      <w:pPr>
        <w:rPr>
          <w:rFonts w:ascii="Bookman Old Style" w:hAnsi="Bookman Old Style"/>
          <w:sz w:val="28"/>
          <w:szCs w:val="28"/>
        </w:rPr>
      </w:pPr>
      <w:r w:rsidRPr="00E07956">
        <w:rPr>
          <w:rFonts w:ascii="Bookman Old Style" w:hAnsi="Bookman Old Style"/>
          <w:sz w:val="28"/>
          <w:szCs w:val="28"/>
        </w:rPr>
        <w:t>Now, we would like to introduce our newest international experience for students at AAEC.</w:t>
      </w:r>
    </w:p>
    <w:p w:rsidR="00F32B27" w:rsidRPr="00E07956" w:rsidRDefault="00F32B27" w:rsidP="00F32B27">
      <w:pPr>
        <w:pStyle w:val="NoSpacing"/>
        <w:rPr>
          <w:rFonts w:ascii="Bookman Old Style" w:hAnsi="Bookman Old Style"/>
          <w:sz w:val="28"/>
          <w:szCs w:val="28"/>
        </w:rPr>
      </w:pPr>
      <w:r w:rsidRPr="00E07956">
        <w:rPr>
          <w:rFonts w:ascii="Bookman Old Style" w:hAnsi="Bookman Old Style"/>
          <w:sz w:val="28"/>
          <w:szCs w:val="28"/>
        </w:rPr>
        <w:t>Description of Educational Experiences:</w:t>
      </w:r>
      <w:r w:rsidR="008C3855" w:rsidRPr="00E07956">
        <w:rPr>
          <w:rFonts w:ascii="Bookman Old Style" w:hAnsi="Bookman Old Style"/>
          <w:sz w:val="28"/>
          <w:szCs w:val="28"/>
        </w:rPr>
        <w:t xml:space="preserve"> (Please note that the classes </w:t>
      </w:r>
      <w:r w:rsidR="00FA55F1" w:rsidRPr="00E07956">
        <w:rPr>
          <w:rFonts w:ascii="Bookman Old Style" w:hAnsi="Bookman Old Style"/>
          <w:sz w:val="28"/>
          <w:szCs w:val="28"/>
        </w:rPr>
        <w:t xml:space="preserve">listed </w:t>
      </w:r>
      <w:r w:rsidR="008C3855" w:rsidRPr="00E07956">
        <w:rPr>
          <w:rFonts w:ascii="Bookman Old Style" w:hAnsi="Bookman Old Style"/>
          <w:sz w:val="28"/>
          <w:szCs w:val="28"/>
        </w:rPr>
        <w:t>in bold reflect the academic standards used to create the activities)</w:t>
      </w:r>
    </w:p>
    <w:p w:rsidR="00E07956" w:rsidRDefault="00E07956" w:rsidP="00F32B27">
      <w:pPr>
        <w:pStyle w:val="NoSpacing"/>
        <w:rPr>
          <w:rFonts w:ascii="Bookman Old Style" w:hAnsi="Bookman Old Style"/>
          <w:b/>
          <w:color w:val="00B0F0"/>
          <w:sz w:val="32"/>
          <w:szCs w:val="32"/>
        </w:rPr>
      </w:pPr>
    </w:p>
    <w:p w:rsidR="00E07956" w:rsidRPr="00E07956" w:rsidRDefault="005C390D" w:rsidP="009A7604">
      <w:pPr>
        <w:pStyle w:val="NoSpacing"/>
        <w:jc w:val="both"/>
        <w:rPr>
          <w:rFonts w:ascii="Bookman Old Style" w:hAnsi="Bookman Old Style"/>
          <w:b/>
          <w:color w:val="00B0F0"/>
          <w:sz w:val="32"/>
          <w:szCs w:val="32"/>
        </w:rPr>
      </w:pPr>
      <w:r w:rsidRPr="003C67B4">
        <w:rPr>
          <w:rFonts w:ascii="Bookman Old Style" w:hAnsi="Bookman Old Style"/>
          <w:b/>
          <w:color w:val="00B0F0"/>
          <w:sz w:val="32"/>
          <w:szCs w:val="32"/>
        </w:rPr>
        <w:t>The students will spend 4 days in E</w:t>
      </w:r>
      <w:r w:rsidR="00E07956">
        <w:rPr>
          <w:rFonts w:ascii="Bookman Old Style" w:hAnsi="Bookman Old Style"/>
          <w:b/>
          <w:color w:val="00B0F0"/>
          <w:sz w:val="32"/>
          <w:szCs w:val="32"/>
        </w:rPr>
        <w:t>co Ca</w:t>
      </w:r>
      <w:r w:rsidR="00992B9B">
        <w:rPr>
          <w:rFonts w:ascii="Bookman Old Style" w:hAnsi="Bookman Old Style"/>
          <w:b/>
          <w:color w:val="00B0F0"/>
          <w:sz w:val="32"/>
          <w:szCs w:val="32"/>
        </w:rPr>
        <w:t>mp Patagonia in</w:t>
      </w:r>
      <w:r w:rsidRPr="003C67B4">
        <w:rPr>
          <w:rFonts w:ascii="Bookman Old Style" w:hAnsi="Bookman Old Style"/>
          <w:b/>
          <w:color w:val="00B0F0"/>
          <w:sz w:val="32"/>
          <w:szCs w:val="32"/>
        </w:rPr>
        <w:t xml:space="preserve"> the Torres del Paine</w:t>
      </w:r>
      <w:r w:rsidR="00E07956">
        <w:rPr>
          <w:rFonts w:ascii="Bookman Old Style" w:hAnsi="Bookman Old Style"/>
          <w:b/>
          <w:color w:val="00B0F0"/>
          <w:sz w:val="32"/>
          <w:szCs w:val="32"/>
        </w:rPr>
        <w:t xml:space="preserve"> National Park</w:t>
      </w:r>
      <w:r w:rsidRPr="003C67B4">
        <w:rPr>
          <w:rFonts w:ascii="Bookman Old Style" w:hAnsi="Bookman Old Style"/>
          <w:b/>
          <w:color w:val="00B0F0"/>
          <w:sz w:val="32"/>
          <w:szCs w:val="32"/>
        </w:rPr>
        <w:t xml:space="preserve"> in southern Chile.  The </w:t>
      </w:r>
      <w:r w:rsidR="00E07956">
        <w:rPr>
          <w:rFonts w:ascii="Bookman Old Style" w:hAnsi="Bookman Old Style"/>
          <w:b/>
          <w:color w:val="00B0F0"/>
          <w:sz w:val="32"/>
          <w:szCs w:val="32"/>
        </w:rPr>
        <w:t>park has incredible views with awe inspiring</w:t>
      </w:r>
      <w:r w:rsidRPr="003C67B4">
        <w:rPr>
          <w:rFonts w:ascii="Bookman Old Style" w:hAnsi="Bookman Old Style"/>
          <w:b/>
          <w:color w:val="00B0F0"/>
          <w:sz w:val="32"/>
          <w:szCs w:val="32"/>
        </w:rPr>
        <w:t xml:space="preserve"> spectacular granite peaks. </w:t>
      </w:r>
    </w:p>
    <w:p w:rsidR="00E07956" w:rsidRDefault="00E07956" w:rsidP="005A770D">
      <w:pPr>
        <w:pStyle w:val="NoSpacing"/>
        <w:jc w:val="both"/>
        <w:rPr>
          <w:rFonts w:ascii="Bookman Old Style" w:hAnsi="Bookman Old Style"/>
          <w:b/>
          <w:color w:val="FF0000"/>
          <w:sz w:val="24"/>
          <w:szCs w:val="24"/>
        </w:rPr>
      </w:pPr>
    </w:p>
    <w:p w:rsidR="009A7604" w:rsidRDefault="009A7604" w:rsidP="005A770D">
      <w:pPr>
        <w:pStyle w:val="NoSpacing"/>
        <w:jc w:val="both"/>
        <w:rPr>
          <w:rFonts w:ascii="Bookman Old Style" w:hAnsi="Bookman Old Style"/>
          <w:b/>
          <w:color w:val="FF0000"/>
          <w:sz w:val="24"/>
          <w:szCs w:val="24"/>
        </w:rPr>
      </w:pPr>
    </w:p>
    <w:p w:rsidR="009A7604" w:rsidRDefault="009A7604" w:rsidP="005A770D">
      <w:pPr>
        <w:pStyle w:val="NoSpacing"/>
        <w:jc w:val="both"/>
        <w:rPr>
          <w:rFonts w:ascii="Bookman Old Style" w:hAnsi="Bookman Old Style"/>
          <w:b/>
          <w:color w:val="FF0000"/>
          <w:sz w:val="24"/>
          <w:szCs w:val="24"/>
        </w:rPr>
      </w:pPr>
    </w:p>
    <w:p w:rsidR="00310D02" w:rsidRDefault="00310D02" w:rsidP="005A770D">
      <w:pPr>
        <w:pStyle w:val="NoSpacing"/>
        <w:jc w:val="both"/>
        <w:rPr>
          <w:rFonts w:ascii="Bookman Old Style" w:hAnsi="Bookman Old Style"/>
          <w:b/>
          <w:color w:val="FF0000"/>
          <w:sz w:val="28"/>
          <w:szCs w:val="28"/>
        </w:rPr>
      </w:pPr>
    </w:p>
    <w:p w:rsidR="005C390D" w:rsidRPr="009A7604" w:rsidRDefault="005C390D"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lastRenderedPageBreak/>
        <w:t>DAY ONE (1)</w:t>
      </w:r>
      <w:r w:rsidR="004A48FC" w:rsidRPr="009A7604">
        <w:rPr>
          <w:rFonts w:ascii="Bookman Old Style" w:hAnsi="Bookman Old Style"/>
          <w:color w:val="FF0000"/>
          <w:sz w:val="28"/>
          <w:szCs w:val="28"/>
        </w:rPr>
        <w:t xml:space="preserve"> </w:t>
      </w:r>
      <w:r w:rsidR="004A48FC" w:rsidRPr="009A7604">
        <w:rPr>
          <w:rFonts w:ascii="Bookman Old Style" w:hAnsi="Bookman Old Style"/>
          <w:sz w:val="28"/>
          <w:szCs w:val="28"/>
        </w:rPr>
        <w:t xml:space="preserve">Students will </w:t>
      </w:r>
      <w:r w:rsidRPr="009A7604">
        <w:rPr>
          <w:rFonts w:ascii="Bookman Old Style" w:hAnsi="Bookman Old Style"/>
          <w:sz w:val="28"/>
          <w:szCs w:val="28"/>
        </w:rPr>
        <w:t>hik</w:t>
      </w:r>
      <w:r w:rsidR="004A48FC" w:rsidRPr="009A7604">
        <w:rPr>
          <w:rFonts w:ascii="Bookman Old Style" w:hAnsi="Bookman Old Style"/>
          <w:sz w:val="28"/>
          <w:szCs w:val="28"/>
        </w:rPr>
        <w:t xml:space="preserve">e the mountains, </w:t>
      </w:r>
      <w:r w:rsidRPr="009A7604">
        <w:rPr>
          <w:rFonts w:ascii="Bookman Old Style" w:hAnsi="Bookman Old Style"/>
          <w:sz w:val="28"/>
          <w:szCs w:val="28"/>
        </w:rPr>
        <w:t xml:space="preserve">acquainting </w:t>
      </w:r>
      <w:r w:rsidR="004A48FC" w:rsidRPr="009A7604">
        <w:rPr>
          <w:rFonts w:ascii="Bookman Old Style" w:hAnsi="Bookman Old Style"/>
          <w:sz w:val="28"/>
          <w:szCs w:val="28"/>
        </w:rPr>
        <w:t>themselves</w:t>
      </w:r>
      <w:r w:rsidRPr="009A7604">
        <w:rPr>
          <w:rFonts w:ascii="Bookman Old Style" w:hAnsi="Bookman Old Style"/>
          <w:sz w:val="28"/>
          <w:szCs w:val="28"/>
        </w:rPr>
        <w:t xml:space="preserve"> with the importance of geological studies </w:t>
      </w:r>
      <w:r w:rsidR="008C3855" w:rsidRPr="009A7604">
        <w:rPr>
          <w:rFonts w:ascii="Bookman Old Style" w:hAnsi="Bookman Old Style"/>
          <w:sz w:val="28"/>
          <w:szCs w:val="28"/>
        </w:rPr>
        <w:t>and focusing on the</w:t>
      </w:r>
      <w:r w:rsidRPr="009A7604">
        <w:rPr>
          <w:rFonts w:ascii="Bookman Old Style" w:hAnsi="Bookman Old Style"/>
          <w:sz w:val="28"/>
          <w:szCs w:val="28"/>
        </w:rPr>
        <w:t xml:space="preserve"> interactions between</w:t>
      </w:r>
      <w:r w:rsidR="007F4C38" w:rsidRPr="009A7604">
        <w:rPr>
          <w:rFonts w:ascii="Bookman Old Style" w:hAnsi="Bookman Old Style"/>
          <w:sz w:val="28"/>
          <w:szCs w:val="28"/>
        </w:rPr>
        <w:t xml:space="preserve"> people and the earth.  Students</w:t>
      </w:r>
      <w:r w:rsidRPr="009A7604">
        <w:rPr>
          <w:rFonts w:ascii="Bookman Old Style" w:hAnsi="Bookman Old Style"/>
          <w:sz w:val="28"/>
          <w:szCs w:val="28"/>
        </w:rPr>
        <w:t xml:space="preserve"> will examine the</w:t>
      </w:r>
      <w:r w:rsidR="007F4C38" w:rsidRPr="009A7604">
        <w:rPr>
          <w:rFonts w:ascii="Bookman Old Style" w:hAnsi="Bookman Old Style"/>
          <w:sz w:val="28"/>
          <w:szCs w:val="28"/>
        </w:rPr>
        <w:t xml:space="preserve"> results of</w:t>
      </w:r>
      <w:r w:rsidRPr="009A7604">
        <w:rPr>
          <w:rFonts w:ascii="Bookman Old Style" w:hAnsi="Bookman Old Style"/>
          <w:sz w:val="28"/>
          <w:szCs w:val="28"/>
        </w:rPr>
        <w:t xml:space="preserve"> hazards </w:t>
      </w:r>
      <w:r w:rsidR="00310D02">
        <w:rPr>
          <w:rFonts w:ascii="Bookman Old Style" w:hAnsi="Bookman Old Style"/>
          <w:sz w:val="28"/>
          <w:szCs w:val="28"/>
        </w:rPr>
        <w:t>such as floods, earthquakes and</w:t>
      </w:r>
      <w:r w:rsidRPr="009A7604">
        <w:rPr>
          <w:rFonts w:ascii="Bookman Old Style" w:hAnsi="Bookman Old Style"/>
          <w:sz w:val="28"/>
          <w:szCs w:val="28"/>
        </w:rPr>
        <w:t xml:space="preserve"> landsides</w:t>
      </w:r>
      <w:r w:rsidR="00310D02">
        <w:rPr>
          <w:rFonts w:ascii="Bookman Old Style" w:hAnsi="Bookman Old Style"/>
          <w:sz w:val="28"/>
          <w:szCs w:val="28"/>
        </w:rPr>
        <w:t xml:space="preserve"> as well as</w:t>
      </w:r>
      <w:r w:rsidRPr="009A7604">
        <w:rPr>
          <w:rFonts w:ascii="Bookman Old Style" w:hAnsi="Bookman Old Style"/>
          <w:sz w:val="28"/>
          <w:szCs w:val="28"/>
        </w:rPr>
        <w:t xml:space="preserve"> fossil fuels</w:t>
      </w:r>
      <w:r w:rsidR="008C3855" w:rsidRPr="009A7604">
        <w:rPr>
          <w:rFonts w:ascii="Bookman Old Style" w:hAnsi="Bookman Old Style"/>
          <w:sz w:val="28"/>
          <w:szCs w:val="28"/>
        </w:rPr>
        <w:t>,</w:t>
      </w:r>
      <w:r w:rsidR="007F4C38" w:rsidRPr="009A7604">
        <w:rPr>
          <w:rFonts w:ascii="Bookman Old Style" w:hAnsi="Bookman Old Style"/>
          <w:sz w:val="28"/>
          <w:szCs w:val="28"/>
        </w:rPr>
        <w:t xml:space="preserve"> and</w:t>
      </w:r>
      <w:r w:rsidRPr="009A7604">
        <w:rPr>
          <w:rFonts w:ascii="Bookman Old Style" w:hAnsi="Bookman Old Style"/>
          <w:sz w:val="28"/>
          <w:szCs w:val="28"/>
        </w:rPr>
        <w:t xml:space="preserve"> mining.  The students will study </w:t>
      </w:r>
      <w:r w:rsidR="008C3855" w:rsidRPr="009A7604">
        <w:rPr>
          <w:rFonts w:ascii="Bookman Old Style" w:hAnsi="Bookman Old Style"/>
          <w:sz w:val="28"/>
          <w:szCs w:val="28"/>
        </w:rPr>
        <w:t>the composition of</w:t>
      </w:r>
      <w:r w:rsidRPr="009A7604">
        <w:rPr>
          <w:rFonts w:ascii="Bookman Old Style" w:hAnsi="Bookman Old Style"/>
          <w:sz w:val="28"/>
          <w:szCs w:val="28"/>
        </w:rPr>
        <w:t xml:space="preserve"> the earth’s crust and the geological process</w:t>
      </w:r>
      <w:r w:rsidR="008C3855" w:rsidRPr="009A7604">
        <w:rPr>
          <w:rFonts w:ascii="Bookman Old Style" w:hAnsi="Bookman Old Style"/>
          <w:sz w:val="28"/>
          <w:szCs w:val="28"/>
        </w:rPr>
        <w:t>es</w:t>
      </w:r>
      <w:r w:rsidR="00520D12" w:rsidRPr="009A7604">
        <w:rPr>
          <w:rFonts w:ascii="Bookman Old Style" w:hAnsi="Bookman Old Style"/>
          <w:sz w:val="28"/>
          <w:szCs w:val="28"/>
        </w:rPr>
        <w:t xml:space="preserve"> at work on</w:t>
      </w:r>
      <w:r w:rsidRPr="009A7604">
        <w:rPr>
          <w:rFonts w:ascii="Bookman Old Style" w:hAnsi="Bookman Old Style"/>
          <w:sz w:val="28"/>
          <w:szCs w:val="28"/>
        </w:rPr>
        <w:t xml:space="preserve"> and within the earth’s surface.</w:t>
      </w:r>
      <w:r w:rsidR="00045BAB" w:rsidRPr="009A7604">
        <w:rPr>
          <w:rFonts w:ascii="Bookman Old Style" w:hAnsi="Bookman Old Style"/>
          <w:sz w:val="28"/>
          <w:szCs w:val="28"/>
        </w:rPr>
        <w:t xml:space="preserve"> </w:t>
      </w:r>
      <w:r w:rsidR="00045BAB" w:rsidRPr="009A7604">
        <w:rPr>
          <w:rFonts w:ascii="Bookman Old Style" w:hAnsi="Bookman Old Style"/>
          <w:b/>
          <w:sz w:val="28"/>
          <w:szCs w:val="28"/>
        </w:rPr>
        <w:t>(GLG 110-Environmental Geology, GLG 101- Introduction to Geology, GCU</w:t>
      </w:r>
      <w:r w:rsidR="009918A8" w:rsidRPr="009A7604">
        <w:rPr>
          <w:rFonts w:ascii="Bookman Old Style" w:hAnsi="Bookman Old Style"/>
          <w:b/>
          <w:sz w:val="28"/>
          <w:szCs w:val="28"/>
        </w:rPr>
        <w:t xml:space="preserve"> 122-</w:t>
      </w:r>
      <w:r w:rsidR="00045BAB" w:rsidRPr="009A7604">
        <w:rPr>
          <w:rFonts w:ascii="Bookman Old Style" w:hAnsi="Bookman Old Style"/>
          <w:b/>
          <w:sz w:val="28"/>
          <w:szCs w:val="28"/>
        </w:rPr>
        <w:t>World Geography of Western Hemisphere</w:t>
      </w:r>
      <w:r w:rsidR="009918A8" w:rsidRPr="009A7604">
        <w:rPr>
          <w:rFonts w:ascii="Bookman Old Style" w:hAnsi="Bookman Old Style"/>
          <w:b/>
          <w:sz w:val="28"/>
          <w:szCs w:val="28"/>
        </w:rPr>
        <w:t>, ART 131-Photography 1, ASM 101-Human Origins and Development of Culture, SPA 101-Elementary Spanish, 441/442 Natural Resources 1 &amp; 2, 211/212 Global Studies-Geography 1 &amp; 2</w:t>
      </w:r>
      <w:r w:rsidR="00045BAB" w:rsidRPr="009A7604">
        <w:rPr>
          <w:rFonts w:ascii="Bookman Old Style" w:hAnsi="Bookman Old Style"/>
          <w:b/>
          <w:sz w:val="28"/>
          <w:szCs w:val="28"/>
        </w:rPr>
        <w:t>)</w:t>
      </w:r>
    </w:p>
    <w:p w:rsidR="005C390D" w:rsidRDefault="005C390D" w:rsidP="00F32B27">
      <w:pPr>
        <w:pStyle w:val="NoSpacing"/>
        <w:rPr>
          <w:rFonts w:ascii="Bookman Old Style" w:hAnsi="Bookman Old Style"/>
          <w:sz w:val="24"/>
          <w:szCs w:val="24"/>
        </w:rPr>
      </w:pPr>
    </w:p>
    <w:p w:rsidR="005C390D" w:rsidRPr="009A7604" w:rsidRDefault="005C390D"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t>DAY TWO (2)</w:t>
      </w:r>
      <w:r w:rsidR="008C3855" w:rsidRPr="009A7604">
        <w:rPr>
          <w:rFonts w:ascii="Bookman Old Style" w:hAnsi="Bookman Old Style"/>
          <w:sz w:val="28"/>
          <w:szCs w:val="28"/>
        </w:rPr>
        <w:t xml:space="preserve"> </w:t>
      </w:r>
      <w:r w:rsidR="00310D02" w:rsidRPr="009A7604">
        <w:rPr>
          <w:rFonts w:ascii="Bookman Old Style" w:hAnsi="Bookman Old Style"/>
          <w:sz w:val="28"/>
          <w:szCs w:val="28"/>
        </w:rPr>
        <w:t>the</w:t>
      </w:r>
      <w:r w:rsidRPr="009A7604">
        <w:rPr>
          <w:rFonts w:ascii="Bookman Old Style" w:hAnsi="Bookman Old Style"/>
          <w:sz w:val="28"/>
          <w:szCs w:val="28"/>
        </w:rPr>
        <w:t xml:space="preserve"> students will use their hiking and mountain climbing skills in </w:t>
      </w:r>
      <w:r w:rsidR="008C3855" w:rsidRPr="009A7604">
        <w:rPr>
          <w:rFonts w:ascii="Bookman Old Style" w:hAnsi="Bookman Old Style"/>
          <w:sz w:val="28"/>
          <w:szCs w:val="28"/>
        </w:rPr>
        <w:t>ascending the Towers in a</w:t>
      </w:r>
      <w:r w:rsidR="00753A2B" w:rsidRPr="009A7604">
        <w:rPr>
          <w:rFonts w:ascii="Bookman Old Style" w:hAnsi="Bookman Old Style"/>
          <w:sz w:val="28"/>
          <w:szCs w:val="28"/>
        </w:rPr>
        <w:t xml:space="preserve"> full</w:t>
      </w:r>
      <w:r w:rsidRPr="009A7604">
        <w:rPr>
          <w:rFonts w:ascii="Bookman Old Style" w:hAnsi="Bookman Old Style"/>
          <w:sz w:val="28"/>
          <w:szCs w:val="28"/>
        </w:rPr>
        <w:t xml:space="preserve"> day and night trip to experience survivi</w:t>
      </w:r>
      <w:r w:rsidR="005A4289" w:rsidRPr="009A7604">
        <w:rPr>
          <w:rFonts w:ascii="Bookman Old Style" w:hAnsi="Bookman Old Style"/>
          <w:sz w:val="28"/>
          <w:szCs w:val="28"/>
        </w:rPr>
        <w:t xml:space="preserve">ng on a granite mountain </w:t>
      </w:r>
      <w:r w:rsidR="009A7604" w:rsidRPr="009A7604">
        <w:rPr>
          <w:rFonts w:ascii="Bookman Old Style" w:hAnsi="Bookman Old Style"/>
          <w:sz w:val="28"/>
          <w:szCs w:val="28"/>
        </w:rPr>
        <w:t>for 24</w:t>
      </w:r>
      <w:r w:rsidR="00753A2B" w:rsidRPr="009A7604">
        <w:rPr>
          <w:rFonts w:ascii="Bookman Old Style" w:hAnsi="Bookman Old Style"/>
          <w:sz w:val="28"/>
          <w:szCs w:val="28"/>
        </w:rPr>
        <w:t xml:space="preserve"> hour</w:t>
      </w:r>
      <w:r w:rsidR="005A4289" w:rsidRPr="009A7604">
        <w:rPr>
          <w:rFonts w:ascii="Bookman Old Style" w:hAnsi="Bookman Old Style"/>
          <w:sz w:val="28"/>
          <w:szCs w:val="28"/>
        </w:rPr>
        <w:t>s</w:t>
      </w:r>
      <w:r w:rsidR="00753A2B" w:rsidRPr="009A7604">
        <w:rPr>
          <w:rFonts w:ascii="Bookman Old Style" w:hAnsi="Bookman Old Style"/>
          <w:sz w:val="28"/>
          <w:szCs w:val="28"/>
        </w:rPr>
        <w:t xml:space="preserve">. This opportunity will give students hands on experience in survival techniques </w:t>
      </w:r>
      <w:r w:rsidR="008C3855" w:rsidRPr="009A7604">
        <w:rPr>
          <w:rFonts w:ascii="Bookman Old Style" w:hAnsi="Bookman Old Style"/>
          <w:sz w:val="28"/>
          <w:szCs w:val="28"/>
        </w:rPr>
        <w:t>as they spend</w:t>
      </w:r>
      <w:r w:rsidR="00753A2B" w:rsidRPr="009A7604">
        <w:rPr>
          <w:rFonts w:ascii="Bookman Old Style" w:hAnsi="Bookman Old Style"/>
          <w:sz w:val="28"/>
          <w:szCs w:val="28"/>
        </w:rPr>
        <w:t xml:space="preserve"> time with nature and the environment.</w:t>
      </w:r>
      <w:r w:rsidR="00045BAB" w:rsidRPr="009A7604">
        <w:rPr>
          <w:rFonts w:ascii="Bookman Old Style" w:hAnsi="Bookman Old Style"/>
          <w:sz w:val="28"/>
          <w:szCs w:val="28"/>
        </w:rPr>
        <w:t xml:space="preserve"> </w:t>
      </w:r>
      <w:r w:rsidR="00045BAB" w:rsidRPr="009A7604">
        <w:rPr>
          <w:rFonts w:ascii="Bookman Old Style" w:hAnsi="Bookman Old Style"/>
          <w:b/>
          <w:sz w:val="28"/>
          <w:szCs w:val="28"/>
        </w:rPr>
        <w:t>(GCU 141-Introduction to Economic Geography, BIO 149-Ecological &amp; Environmental Study, BIO 105-Environmental Biology</w:t>
      </w:r>
      <w:r w:rsidR="009918A8" w:rsidRPr="009A7604">
        <w:rPr>
          <w:rFonts w:ascii="Bookman Old Style" w:hAnsi="Bookman Old Style"/>
          <w:b/>
          <w:sz w:val="28"/>
          <w:szCs w:val="28"/>
        </w:rPr>
        <w:t>, ART 131-Photography 1, ASM 101-Human Origins and Development of Culture, SPA 101-Elementary Spanish, 441/442 Natural Resources 1 &amp; 2, 211/212 Global Studies-Geography 1 &amp; 2)</w:t>
      </w:r>
    </w:p>
    <w:p w:rsidR="00753A2B" w:rsidRPr="009A7604" w:rsidRDefault="00753A2B" w:rsidP="005A770D">
      <w:pPr>
        <w:pStyle w:val="NoSpacing"/>
        <w:jc w:val="both"/>
        <w:rPr>
          <w:rFonts w:ascii="Bookman Old Style" w:hAnsi="Bookman Old Style"/>
          <w:b/>
          <w:sz w:val="28"/>
          <w:szCs w:val="28"/>
        </w:rPr>
      </w:pPr>
    </w:p>
    <w:p w:rsidR="00753A2B" w:rsidRPr="009A7604" w:rsidRDefault="00753A2B" w:rsidP="005A770D">
      <w:pPr>
        <w:pStyle w:val="NoSpacing"/>
        <w:jc w:val="both"/>
        <w:rPr>
          <w:rFonts w:ascii="Bookman Old Style" w:hAnsi="Bookman Old Style"/>
          <w:sz w:val="28"/>
          <w:szCs w:val="28"/>
        </w:rPr>
      </w:pPr>
      <w:r w:rsidRPr="009A7604">
        <w:rPr>
          <w:rFonts w:ascii="Bookman Old Style" w:hAnsi="Bookman Old Style"/>
          <w:b/>
          <w:color w:val="FF0000"/>
          <w:sz w:val="28"/>
          <w:szCs w:val="28"/>
        </w:rPr>
        <w:t>DAY THREE (3)</w:t>
      </w:r>
      <w:r w:rsidR="005A4289" w:rsidRPr="009A7604">
        <w:rPr>
          <w:rFonts w:ascii="Bookman Old Style" w:hAnsi="Bookman Old Style"/>
          <w:sz w:val="28"/>
          <w:szCs w:val="28"/>
        </w:rPr>
        <w:t xml:space="preserve"> S</w:t>
      </w:r>
      <w:r w:rsidRPr="009A7604">
        <w:rPr>
          <w:rFonts w:ascii="Bookman Old Style" w:hAnsi="Bookman Old Style"/>
          <w:sz w:val="28"/>
          <w:szCs w:val="28"/>
        </w:rPr>
        <w:t>ustainability</w:t>
      </w:r>
      <w:r w:rsidR="00C56E17" w:rsidRPr="009A7604">
        <w:rPr>
          <w:rFonts w:ascii="Bookman Old Style" w:hAnsi="Bookman Old Style"/>
          <w:sz w:val="28"/>
          <w:szCs w:val="28"/>
        </w:rPr>
        <w:t xml:space="preserve"> </w:t>
      </w:r>
      <w:r w:rsidR="00310D02">
        <w:rPr>
          <w:rFonts w:ascii="Bookman Old Style" w:hAnsi="Bookman Old Style"/>
          <w:sz w:val="28"/>
          <w:szCs w:val="28"/>
        </w:rPr>
        <w:t>and</w:t>
      </w:r>
      <w:r w:rsidR="005A4289" w:rsidRPr="009A7604">
        <w:rPr>
          <w:rFonts w:ascii="Bookman Old Style" w:hAnsi="Bookman Old Style"/>
          <w:sz w:val="28"/>
          <w:szCs w:val="28"/>
        </w:rPr>
        <w:t xml:space="preserve"> the impact of people </w:t>
      </w:r>
      <w:r w:rsidR="00C56E17" w:rsidRPr="009A7604">
        <w:rPr>
          <w:rFonts w:ascii="Bookman Old Style" w:hAnsi="Bookman Old Style"/>
          <w:sz w:val="28"/>
          <w:szCs w:val="28"/>
        </w:rPr>
        <w:t>on natural ecosystems</w:t>
      </w:r>
      <w:r w:rsidR="00310D02">
        <w:rPr>
          <w:rFonts w:ascii="Bookman Old Style" w:hAnsi="Bookman Old Style"/>
          <w:sz w:val="28"/>
          <w:szCs w:val="28"/>
        </w:rPr>
        <w:t xml:space="preserve"> are the focus on the third day, including an</w:t>
      </w:r>
      <w:r w:rsidR="00C56E17" w:rsidRPr="009A7604">
        <w:rPr>
          <w:rFonts w:ascii="Bookman Old Style" w:hAnsi="Bookman Old Style"/>
          <w:sz w:val="28"/>
          <w:szCs w:val="28"/>
        </w:rPr>
        <w:t xml:space="preserve"> interdisciplinary analysis of in</w:t>
      </w:r>
      <w:r w:rsidR="00310D02">
        <w:rPr>
          <w:rFonts w:ascii="Bookman Old Style" w:hAnsi="Bookman Old Style"/>
          <w:sz w:val="28"/>
          <w:szCs w:val="28"/>
        </w:rPr>
        <w:t>teractions among living and non-</w:t>
      </w:r>
      <w:r w:rsidR="00C56E17" w:rsidRPr="009A7604">
        <w:rPr>
          <w:rFonts w:ascii="Bookman Old Style" w:hAnsi="Bookman Old Style"/>
          <w:sz w:val="28"/>
          <w:szCs w:val="28"/>
        </w:rPr>
        <w:t>living environmental componen</w:t>
      </w:r>
      <w:r w:rsidR="00310D02">
        <w:rPr>
          <w:rFonts w:ascii="Bookman Old Style" w:hAnsi="Bookman Old Style"/>
          <w:sz w:val="28"/>
          <w:szCs w:val="28"/>
        </w:rPr>
        <w:t>ts</w:t>
      </w:r>
      <w:r w:rsidR="00C56E17" w:rsidRPr="009A7604">
        <w:rPr>
          <w:rFonts w:ascii="Bookman Old Style" w:hAnsi="Bookman Old Style"/>
          <w:sz w:val="28"/>
          <w:szCs w:val="28"/>
        </w:rPr>
        <w:t>.  This will include scientific methods of investigat</w:t>
      </w:r>
      <w:r w:rsidR="00D73B73" w:rsidRPr="009A7604">
        <w:rPr>
          <w:rFonts w:ascii="Bookman Old Style" w:hAnsi="Bookman Old Style"/>
          <w:sz w:val="28"/>
          <w:szCs w:val="28"/>
        </w:rPr>
        <w:t>ion</w:t>
      </w:r>
      <w:r w:rsidR="00C56E17" w:rsidRPr="009A7604">
        <w:rPr>
          <w:rFonts w:ascii="Bookman Old Style" w:hAnsi="Bookman Old Style"/>
          <w:sz w:val="28"/>
          <w:szCs w:val="28"/>
        </w:rPr>
        <w:t xml:space="preserve"> and solving environmental problems </w:t>
      </w:r>
      <w:r w:rsidR="005A4289" w:rsidRPr="009A7604">
        <w:rPr>
          <w:rFonts w:ascii="Bookman Old Style" w:hAnsi="Bookman Old Style"/>
          <w:sz w:val="28"/>
          <w:szCs w:val="28"/>
        </w:rPr>
        <w:t>using</w:t>
      </w:r>
      <w:r w:rsidR="00C56E17" w:rsidRPr="009A7604">
        <w:rPr>
          <w:rFonts w:ascii="Bookman Old Style" w:hAnsi="Bookman Old Style"/>
          <w:sz w:val="28"/>
          <w:szCs w:val="28"/>
        </w:rPr>
        <w:t xml:space="preserve"> experimental design and presentation.</w:t>
      </w:r>
      <w:r w:rsidR="00D8421C" w:rsidRPr="009A7604">
        <w:rPr>
          <w:rFonts w:ascii="Bookman Old Style" w:hAnsi="Bookman Old Style"/>
          <w:sz w:val="28"/>
          <w:szCs w:val="28"/>
        </w:rPr>
        <w:t xml:space="preserve">  </w:t>
      </w:r>
      <w:r w:rsidR="00D8421C" w:rsidRPr="009A7604">
        <w:rPr>
          <w:rFonts w:ascii="Bookman Old Style" w:hAnsi="Bookman Old Style"/>
          <w:b/>
          <w:sz w:val="28"/>
          <w:szCs w:val="28"/>
        </w:rPr>
        <w:t>(ENV 230-</w:t>
      </w:r>
      <w:r w:rsidR="00045BAB" w:rsidRPr="009A7604">
        <w:rPr>
          <w:rFonts w:ascii="Bookman Old Style" w:hAnsi="Bookman Old Style"/>
          <w:b/>
          <w:sz w:val="28"/>
          <w:szCs w:val="28"/>
        </w:rPr>
        <w:t>Founda</w:t>
      </w:r>
      <w:r w:rsidR="00D8421C" w:rsidRPr="009A7604">
        <w:rPr>
          <w:rFonts w:ascii="Bookman Old Style" w:hAnsi="Bookman Old Style"/>
          <w:b/>
          <w:sz w:val="28"/>
          <w:szCs w:val="28"/>
        </w:rPr>
        <w:t>tions of Environmental Science, GLG 110-Environmental Geology</w:t>
      </w:r>
      <w:r w:rsidR="009918A8" w:rsidRPr="009A7604">
        <w:rPr>
          <w:rFonts w:ascii="Bookman Old Style" w:hAnsi="Bookman Old Style"/>
          <w:b/>
          <w:sz w:val="28"/>
          <w:szCs w:val="28"/>
        </w:rPr>
        <w:t>, ART 131-Photography 1, ASM 101-Human Origins and Development of Culture, SPA 101-Elementary Spanish)</w:t>
      </w:r>
    </w:p>
    <w:p w:rsidR="00C56E17" w:rsidRDefault="00C56E17" w:rsidP="00F32B27">
      <w:pPr>
        <w:pStyle w:val="NoSpacing"/>
        <w:rPr>
          <w:rFonts w:ascii="Bookman Old Style" w:hAnsi="Bookman Old Style"/>
          <w:sz w:val="24"/>
          <w:szCs w:val="24"/>
        </w:rPr>
      </w:pPr>
    </w:p>
    <w:p w:rsidR="00E07956" w:rsidRPr="009A7604" w:rsidRDefault="00C56E17" w:rsidP="009A7604">
      <w:pPr>
        <w:pStyle w:val="NoSpacing"/>
        <w:jc w:val="both"/>
        <w:rPr>
          <w:rFonts w:ascii="Bookman Old Style" w:hAnsi="Bookman Old Style"/>
          <w:b/>
          <w:sz w:val="28"/>
          <w:szCs w:val="28"/>
        </w:rPr>
      </w:pPr>
      <w:r w:rsidRPr="009A7604">
        <w:rPr>
          <w:rFonts w:ascii="Bookman Old Style" w:hAnsi="Bookman Old Style"/>
          <w:b/>
          <w:color w:val="FF0000"/>
          <w:sz w:val="28"/>
          <w:szCs w:val="28"/>
        </w:rPr>
        <w:t>DAY FOUR (4)</w:t>
      </w:r>
      <w:r w:rsidRPr="009A7604">
        <w:rPr>
          <w:rFonts w:ascii="Bookman Old Style" w:hAnsi="Bookman Old Style"/>
          <w:color w:val="FF0000"/>
          <w:sz w:val="28"/>
          <w:szCs w:val="28"/>
        </w:rPr>
        <w:t xml:space="preserve"> </w:t>
      </w:r>
      <w:r w:rsidR="00D73B73" w:rsidRPr="009A7604">
        <w:rPr>
          <w:rFonts w:ascii="Bookman Old Style" w:hAnsi="Bookman Old Style"/>
          <w:sz w:val="28"/>
          <w:szCs w:val="28"/>
        </w:rPr>
        <w:t xml:space="preserve">Students </w:t>
      </w:r>
      <w:r w:rsidRPr="009A7604">
        <w:rPr>
          <w:rFonts w:ascii="Bookman Old Style" w:hAnsi="Bookman Old Style"/>
          <w:sz w:val="28"/>
          <w:szCs w:val="28"/>
        </w:rPr>
        <w:t xml:space="preserve">will </w:t>
      </w:r>
      <w:r w:rsidR="00045BAB" w:rsidRPr="009A7604">
        <w:rPr>
          <w:rFonts w:ascii="Bookman Old Style" w:hAnsi="Bookman Old Style"/>
          <w:sz w:val="28"/>
          <w:szCs w:val="28"/>
        </w:rPr>
        <w:t>be transported</w:t>
      </w:r>
      <w:r w:rsidRPr="009A7604">
        <w:rPr>
          <w:rFonts w:ascii="Bookman Old Style" w:hAnsi="Bookman Old Style"/>
          <w:sz w:val="28"/>
          <w:szCs w:val="28"/>
        </w:rPr>
        <w:t xml:space="preserve"> by boat across the Lagoon Azul</w:t>
      </w:r>
      <w:r w:rsidR="00D73B73" w:rsidRPr="009A7604">
        <w:rPr>
          <w:rFonts w:ascii="Bookman Old Style" w:hAnsi="Bookman Old Style"/>
          <w:sz w:val="28"/>
          <w:szCs w:val="28"/>
        </w:rPr>
        <w:t>,</w:t>
      </w:r>
      <w:r w:rsidRPr="009A7604">
        <w:rPr>
          <w:rFonts w:ascii="Bookman Old Style" w:hAnsi="Bookman Old Style"/>
          <w:sz w:val="28"/>
          <w:szCs w:val="28"/>
        </w:rPr>
        <w:t xml:space="preserve"> a crater lake</w:t>
      </w:r>
      <w:r w:rsidR="00D73B73" w:rsidRPr="009A7604">
        <w:rPr>
          <w:rFonts w:ascii="Bookman Old Style" w:hAnsi="Bookman Old Style"/>
          <w:sz w:val="28"/>
          <w:szCs w:val="28"/>
        </w:rPr>
        <w:t>,</w:t>
      </w:r>
      <w:r w:rsidRPr="009A7604">
        <w:rPr>
          <w:rFonts w:ascii="Bookman Old Style" w:hAnsi="Bookman Old Style"/>
          <w:sz w:val="28"/>
          <w:szCs w:val="28"/>
        </w:rPr>
        <w:t xml:space="preserve"> to</w:t>
      </w:r>
      <w:r w:rsidR="007F4C38" w:rsidRPr="009A7604">
        <w:rPr>
          <w:rFonts w:ascii="Bookman Old Style" w:hAnsi="Bookman Old Style"/>
          <w:sz w:val="28"/>
          <w:szCs w:val="28"/>
        </w:rPr>
        <w:t xml:space="preserve"> explore </w:t>
      </w:r>
      <w:r w:rsidRPr="009A7604">
        <w:rPr>
          <w:rFonts w:ascii="Bookman Old Style" w:hAnsi="Bookman Old Style"/>
          <w:sz w:val="28"/>
          <w:szCs w:val="28"/>
        </w:rPr>
        <w:t xml:space="preserve">glaciation and glacial landforms, the geological </w:t>
      </w:r>
      <w:r w:rsidR="00045BAB" w:rsidRPr="009A7604">
        <w:rPr>
          <w:rFonts w:ascii="Bookman Old Style" w:hAnsi="Bookman Old Style"/>
          <w:sz w:val="28"/>
          <w:szCs w:val="28"/>
        </w:rPr>
        <w:t>structures</w:t>
      </w:r>
      <w:r w:rsidRPr="009A7604">
        <w:rPr>
          <w:rFonts w:ascii="Bookman Old Style" w:hAnsi="Bookman Old Style"/>
          <w:sz w:val="28"/>
          <w:szCs w:val="28"/>
        </w:rPr>
        <w:t xml:space="preserve"> in crustal rocks</w:t>
      </w:r>
      <w:r w:rsidR="00D73B73" w:rsidRPr="009A7604">
        <w:rPr>
          <w:rFonts w:ascii="Bookman Old Style" w:hAnsi="Bookman Old Style"/>
          <w:sz w:val="28"/>
          <w:szCs w:val="28"/>
        </w:rPr>
        <w:t>,</w:t>
      </w:r>
      <w:r w:rsidR="007F4C38" w:rsidRPr="009A7604">
        <w:rPr>
          <w:rFonts w:ascii="Bookman Old Style" w:hAnsi="Bookman Old Style"/>
          <w:sz w:val="28"/>
          <w:szCs w:val="28"/>
        </w:rPr>
        <w:t xml:space="preserve"> and</w:t>
      </w:r>
      <w:r w:rsidRPr="009A7604">
        <w:rPr>
          <w:rFonts w:ascii="Bookman Old Style" w:hAnsi="Bookman Old Style"/>
          <w:sz w:val="28"/>
          <w:szCs w:val="28"/>
        </w:rPr>
        <w:t xml:space="preserve"> the three part classification of rock processes.</w:t>
      </w:r>
      <w:r w:rsidR="00045BAB" w:rsidRPr="009A7604">
        <w:rPr>
          <w:rFonts w:ascii="Bookman Old Style" w:hAnsi="Bookman Old Style"/>
          <w:sz w:val="28"/>
          <w:szCs w:val="28"/>
        </w:rPr>
        <w:t xml:space="preserve"> In this activity the students will learn about the historical background of Chile and its prehistoric era, pre-Columbian era land forms, and climates</w:t>
      </w:r>
      <w:r w:rsidR="00045BAB" w:rsidRPr="009A7604">
        <w:rPr>
          <w:rFonts w:ascii="Bookman Old Style" w:hAnsi="Bookman Old Style"/>
          <w:b/>
          <w:sz w:val="28"/>
          <w:szCs w:val="28"/>
        </w:rPr>
        <w:t>.</w:t>
      </w:r>
      <w:r w:rsidR="00D8421C" w:rsidRPr="009A7604">
        <w:rPr>
          <w:rFonts w:ascii="Bookman Old Style" w:hAnsi="Bookman Old Style"/>
          <w:b/>
          <w:sz w:val="28"/>
          <w:szCs w:val="28"/>
        </w:rPr>
        <w:t xml:space="preserve"> (GLG 110-Enviromental Geology, GLG 101-Introduction to Geology, ASM 101-Human Origins and Development of Culture, GCU 223-Geography of Latin America, GCU 122-World Geography of the Western Hemisphere</w:t>
      </w:r>
      <w:r w:rsidR="009918A8" w:rsidRPr="009A7604">
        <w:rPr>
          <w:rFonts w:ascii="Bookman Old Style" w:hAnsi="Bookman Old Style"/>
          <w:b/>
          <w:sz w:val="28"/>
          <w:szCs w:val="28"/>
        </w:rPr>
        <w:t>, ART 131-Photography 1, ASM 101-Hu</w:t>
      </w:r>
      <w:r w:rsidR="00A86BD2" w:rsidRPr="009A7604">
        <w:rPr>
          <w:rFonts w:ascii="Bookman Old Style" w:hAnsi="Bookman Old Style"/>
          <w:b/>
          <w:sz w:val="28"/>
          <w:szCs w:val="28"/>
        </w:rPr>
        <w:t>man Origins and Development of C</w:t>
      </w:r>
      <w:r w:rsidR="009918A8" w:rsidRPr="009A7604">
        <w:rPr>
          <w:rFonts w:ascii="Bookman Old Style" w:hAnsi="Bookman Old Style"/>
          <w:b/>
          <w:sz w:val="28"/>
          <w:szCs w:val="28"/>
        </w:rPr>
        <w:t>ulture, SPA 101-Elementary Spanish</w:t>
      </w:r>
      <w:r w:rsidR="00A86BD2" w:rsidRPr="009A7604">
        <w:rPr>
          <w:rFonts w:ascii="Bookman Old Style" w:hAnsi="Bookman Old Style"/>
          <w:b/>
          <w:sz w:val="28"/>
          <w:szCs w:val="28"/>
        </w:rPr>
        <w:t>, 441/442 Natural Resources 1 &amp; 2, 211/212 Global Studies-Geography 1 &amp; 2</w:t>
      </w:r>
      <w:r w:rsidR="009918A8" w:rsidRPr="009A7604">
        <w:rPr>
          <w:rFonts w:ascii="Bookman Old Style" w:hAnsi="Bookman Old Style"/>
          <w:b/>
          <w:sz w:val="28"/>
          <w:szCs w:val="28"/>
        </w:rPr>
        <w:t>)</w:t>
      </w:r>
    </w:p>
    <w:p w:rsidR="00D8421C" w:rsidRPr="003C67B4" w:rsidRDefault="00D8421C" w:rsidP="00F32B27">
      <w:pPr>
        <w:pStyle w:val="NoSpacing"/>
        <w:rPr>
          <w:rFonts w:ascii="Bookman Old Style" w:hAnsi="Bookman Old Style"/>
          <w:b/>
          <w:color w:val="00B0F0"/>
          <w:sz w:val="32"/>
          <w:szCs w:val="32"/>
        </w:rPr>
      </w:pPr>
      <w:r w:rsidRPr="003C67B4">
        <w:rPr>
          <w:rFonts w:ascii="Bookman Old Style" w:hAnsi="Bookman Old Style"/>
          <w:b/>
          <w:color w:val="00B0F0"/>
          <w:sz w:val="32"/>
          <w:szCs w:val="32"/>
        </w:rPr>
        <w:lastRenderedPageBreak/>
        <w:t>Th</w:t>
      </w:r>
      <w:r w:rsidR="0092184E">
        <w:rPr>
          <w:rFonts w:ascii="Bookman Old Style" w:hAnsi="Bookman Old Style"/>
          <w:b/>
          <w:color w:val="00B0F0"/>
          <w:sz w:val="32"/>
          <w:szCs w:val="32"/>
        </w:rPr>
        <w:t xml:space="preserve">e next 4 days will be spent </w:t>
      </w:r>
      <w:r w:rsidR="000553FA">
        <w:rPr>
          <w:rFonts w:ascii="Bookman Old Style" w:hAnsi="Bookman Old Style"/>
          <w:b/>
          <w:color w:val="00B0F0"/>
          <w:sz w:val="32"/>
          <w:szCs w:val="32"/>
        </w:rPr>
        <w:t xml:space="preserve">on </w:t>
      </w:r>
      <w:r w:rsidR="000553FA" w:rsidRPr="003C67B4">
        <w:rPr>
          <w:rFonts w:ascii="Bookman Old Style" w:hAnsi="Bookman Old Style"/>
          <w:b/>
          <w:color w:val="00B0F0"/>
          <w:sz w:val="32"/>
          <w:szCs w:val="32"/>
        </w:rPr>
        <w:t>Chilean</w:t>
      </w:r>
      <w:r w:rsidRPr="003C67B4">
        <w:rPr>
          <w:rFonts w:ascii="Bookman Old Style" w:hAnsi="Bookman Old Style"/>
          <w:b/>
          <w:color w:val="00B0F0"/>
          <w:sz w:val="32"/>
          <w:szCs w:val="32"/>
        </w:rPr>
        <w:t xml:space="preserve"> </w:t>
      </w:r>
      <w:r w:rsidR="000553FA">
        <w:rPr>
          <w:rFonts w:ascii="Bookman Old Style" w:hAnsi="Bookman Old Style"/>
          <w:b/>
          <w:color w:val="00B0F0"/>
          <w:sz w:val="32"/>
          <w:szCs w:val="32"/>
        </w:rPr>
        <w:t>“</w:t>
      </w:r>
      <w:r w:rsidRPr="003C67B4">
        <w:rPr>
          <w:rFonts w:ascii="Bookman Old Style" w:hAnsi="Bookman Old Style"/>
          <w:b/>
          <w:color w:val="00B0F0"/>
          <w:sz w:val="32"/>
          <w:szCs w:val="32"/>
        </w:rPr>
        <w:t>Estancia</w:t>
      </w:r>
      <w:r w:rsidR="00E07956">
        <w:rPr>
          <w:rFonts w:ascii="Bookman Old Style" w:hAnsi="Bookman Old Style"/>
          <w:b/>
          <w:color w:val="00B0F0"/>
          <w:sz w:val="32"/>
          <w:szCs w:val="32"/>
        </w:rPr>
        <w:t>s</w:t>
      </w:r>
      <w:r w:rsidR="000553FA">
        <w:rPr>
          <w:rFonts w:ascii="Bookman Old Style" w:hAnsi="Bookman Old Style"/>
          <w:b/>
          <w:color w:val="00B0F0"/>
          <w:sz w:val="32"/>
          <w:szCs w:val="32"/>
        </w:rPr>
        <w:t>”</w:t>
      </w:r>
      <w:r w:rsidR="007F4C38" w:rsidRPr="003C67B4">
        <w:rPr>
          <w:rFonts w:ascii="Bookman Old Style" w:hAnsi="Bookman Old Style"/>
          <w:b/>
          <w:color w:val="00B0F0"/>
          <w:sz w:val="32"/>
          <w:szCs w:val="32"/>
        </w:rPr>
        <w:t xml:space="preserve"> (ranches)</w:t>
      </w:r>
      <w:r w:rsidRPr="003C67B4">
        <w:rPr>
          <w:rFonts w:ascii="Bookman Old Style" w:hAnsi="Bookman Old Style"/>
          <w:b/>
          <w:color w:val="00B0F0"/>
          <w:sz w:val="32"/>
          <w:szCs w:val="32"/>
        </w:rPr>
        <w:t xml:space="preserve"> working with locals (gauchos) learning the cultural and native customs of individuals from Chile.</w:t>
      </w:r>
    </w:p>
    <w:p w:rsidR="00D8421C" w:rsidRDefault="00D8421C" w:rsidP="00F32B27">
      <w:pPr>
        <w:pStyle w:val="NoSpacing"/>
        <w:rPr>
          <w:rFonts w:ascii="Bookman Old Style" w:hAnsi="Bookman Old Style"/>
          <w:sz w:val="24"/>
          <w:szCs w:val="24"/>
        </w:rPr>
      </w:pPr>
    </w:p>
    <w:p w:rsidR="009918A8" w:rsidRPr="009A7604" w:rsidRDefault="00D8421C"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t>DAY ONE (1)</w:t>
      </w:r>
      <w:r w:rsidRPr="009A7604">
        <w:rPr>
          <w:rFonts w:ascii="Bookman Old Style" w:hAnsi="Bookman Old Style"/>
          <w:color w:val="FF0000"/>
          <w:sz w:val="28"/>
          <w:szCs w:val="28"/>
        </w:rPr>
        <w:t xml:space="preserve"> </w:t>
      </w:r>
      <w:r w:rsidRPr="009A7604">
        <w:rPr>
          <w:rFonts w:ascii="Bookman Old Style" w:hAnsi="Bookman Old Style"/>
          <w:sz w:val="28"/>
          <w:szCs w:val="28"/>
        </w:rPr>
        <w:t>Students will be</w:t>
      </w:r>
      <w:r w:rsidR="00310D02">
        <w:rPr>
          <w:rFonts w:ascii="Bookman Old Style" w:hAnsi="Bookman Old Style"/>
          <w:sz w:val="28"/>
          <w:szCs w:val="28"/>
        </w:rPr>
        <w:t xml:space="preserve"> taken to different parts </w:t>
      </w:r>
      <w:r w:rsidR="000553FA">
        <w:rPr>
          <w:rFonts w:ascii="Bookman Old Style" w:hAnsi="Bookman Old Style"/>
          <w:sz w:val="28"/>
          <w:szCs w:val="28"/>
        </w:rPr>
        <w:t xml:space="preserve">of </w:t>
      </w:r>
      <w:r w:rsidR="000553FA" w:rsidRPr="009A7604">
        <w:rPr>
          <w:rFonts w:ascii="Bookman Old Style" w:hAnsi="Bookman Old Style"/>
          <w:sz w:val="28"/>
          <w:szCs w:val="28"/>
        </w:rPr>
        <w:t>Patagonia</w:t>
      </w:r>
      <w:r w:rsidRPr="009A7604">
        <w:rPr>
          <w:rFonts w:ascii="Bookman Old Style" w:hAnsi="Bookman Old Style"/>
          <w:sz w:val="28"/>
          <w:szCs w:val="28"/>
        </w:rPr>
        <w:t xml:space="preserve"> to observe several</w:t>
      </w:r>
      <w:r w:rsidR="00D73B73" w:rsidRPr="009A7604">
        <w:rPr>
          <w:rFonts w:ascii="Bookman Old Style" w:hAnsi="Bookman Old Style"/>
          <w:sz w:val="28"/>
          <w:szCs w:val="28"/>
        </w:rPr>
        <w:t xml:space="preserve"> species of animals and birds: </w:t>
      </w:r>
      <w:r w:rsidR="00334EE7" w:rsidRPr="009A7604">
        <w:rPr>
          <w:rFonts w:ascii="Bookman Old Style" w:hAnsi="Bookman Old Style"/>
          <w:sz w:val="28"/>
          <w:szCs w:val="28"/>
        </w:rPr>
        <w:t>Andean</w:t>
      </w:r>
      <w:r w:rsidR="00D73B73" w:rsidRPr="009A7604">
        <w:rPr>
          <w:rFonts w:ascii="Bookman Old Style" w:hAnsi="Bookman Old Style"/>
          <w:sz w:val="28"/>
          <w:szCs w:val="28"/>
        </w:rPr>
        <w:t xml:space="preserve"> c</w:t>
      </w:r>
      <w:r w:rsidRPr="009A7604">
        <w:rPr>
          <w:rFonts w:ascii="Bookman Old Style" w:hAnsi="Bookman Old Style"/>
          <w:sz w:val="28"/>
          <w:szCs w:val="28"/>
        </w:rPr>
        <w:t xml:space="preserve">ondors, </w:t>
      </w:r>
      <w:r w:rsidR="00E07956" w:rsidRPr="009A7604">
        <w:rPr>
          <w:rFonts w:ascii="Bookman Old Style" w:hAnsi="Bookman Old Style"/>
          <w:sz w:val="28"/>
          <w:szCs w:val="28"/>
        </w:rPr>
        <w:t>Nandu</w:t>
      </w:r>
      <w:r w:rsidR="000553FA">
        <w:rPr>
          <w:rFonts w:ascii="Bookman Old Style" w:hAnsi="Bookman Old Style"/>
          <w:sz w:val="28"/>
          <w:szCs w:val="28"/>
        </w:rPr>
        <w:t xml:space="preserve"> (Darwin’s rhea), Guanacos (relatives of the L</w:t>
      </w:r>
      <w:r w:rsidR="00334EE7" w:rsidRPr="009A7604">
        <w:rPr>
          <w:rFonts w:ascii="Bookman Old Style" w:hAnsi="Bookman Old Style"/>
          <w:sz w:val="28"/>
          <w:szCs w:val="28"/>
        </w:rPr>
        <w:t>lamas</w:t>
      </w:r>
      <w:r w:rsidR="00D73B73" w:rsidRPr="009A7604">
        <w:rPr>
          <w:rFonts w:ascii="Bookman Old Style" w:hAnsi="Bookman Old Style"/>
          <w:sz w:val="28"/>
          <w:szCs w:val="28"/>
        </w:rPr>
        <w:t>)</w:t>
      </w:r>
      <w:r w:rsidR="00334EE7" w:rsidRPr="009A7604">
        <w:rPr>
          <w:rFonts w:ascii="Bookman Old Style" w:hAnsi="Bookman Old Style"/>
          <w:sz w:val="28"/>
          <w:szCs w:val="28"/>
        </w:rPr>
        <w:t xml:space="preserve">, </w:t>
      </w:r>
      <w:r w:rsidR="007F4C38" w:rsidRPr="009A7604">
        <w:rPr>
          <w:rFonts w:ascii="Bookman Old Style" w:hAnsi="Bookman Old Style"/>
          <w:sz w:val="28"/>
          <w:szCs w:val="28"/>
        </w:rPr>
        <w:t xml:space="preserve">plus </w:t>
      </w:r>
      <w:r w:rsidR="00334EE7" w:rsidRPr="009A7604">
        <w:rPr>
          <w:rFonts w:ascii="Bookman Old Style" w:hAnsi="Bookman Old Style"/>
          <w:sz w:val="28"/>
          <w:szCs w:val="28"/>
        </w:rPr>
        <w:t>other fauna native to Chile. This experience will give our students an introduction to the field of wildlife biology/management</w:t>
      </w:r>
      <w:r w:rsidR="00D73B73" w:rsidRPr="009A7604">
        <w:rPr>
          <w:rFonts w:ascii="Bookman Old Style" w:hAnsi="Bookman Old Style"/>
          <w:sz w:val="28"/>
          <w:szCs w:val="28"/>
        </w:rPr>
        <w:t>,</w:t>
      </w:r>
      <w:r w:rsidR="00334EE7" w:rsidRPr="009A7604">
        <w:rPr>
          <w:rFonts w:ascii="Bookman Old Style" w:hAnsi="Bookman Old Style"/>
          <w:sz w:val="28"/>
          <w:szCs w:val="28"/>
        </w:rPr>
        <w:t xml:space="preserve"> </w:t>
      </w:r>
      <w:r w:rsidR="00D73B73" w:rsidRPr="009A7604">
        <w:rPr>
          <w:rFonts w:ascii="Bookman Old Style" w:hAnsi="Bookman Old Style"/>
          <w:sz w:val="28"/>
          <w:szCs w:val="28"/>
        </w:rPr>
        <w:t xml:space="preserve">including the related </w:t>
      </w:r>
      <w:r w:rsidR="00334EE7" w:rsidRPr="009A7604">
        <w:rPr>
          <w:rFonts w:ascii="Bookman Old Style" w:hAnsi="Bookman Old Style"/>
          <w:sz w:val="28"/>
          <w:szCs w:val="28"/>
        </w:rPr>
        <w:t>legal, cultural, ecolo</w:t>
      </w:r>
      <w:r w:rsidR="00110A64" w:rsidRPr="009A7604">
        <w:rPr>
          <w:rFonts w:ascii="Bookman Old Style" w:hAnsi="Bookman Old Style"/>
          <w:sz w:val="28"/>
          <w:szCs w:val="28"/>
        </w:rPr>
        <w:t xml:space="preserve">gical and population dynamics. </w:t>
      </w:r>
      <w:r w:rsidR="00734689" w:rsidRPr="009A7604">
        <w:rPr>
          <w:rFonts w:ascii="Bookman Old Style" w:hAnsi="Bookman Old Style"/>
          <w:sz w:val="28"/>
          <w:szCs w:val="28"/>
        </w:rPr>
        <w:t>S</w:t>
      </w:r>
      <w:r w:rsidR="00334EE7" w:rsidRPr="009A7604">
        <w:rPr>
          <w:rFonts w:ascii="Bookman Old Style" w:hAnsi="Bookman Old Style"/>
          <w:sz w:val="28"/>
          <w:szCs w:val="28"/>
        </w:rPr>
        <w:t>tudents</w:t>
      </w:r>
      <w:r w:rsidR="00D73B73" w:rsidRPr="009A7604">
        <w:rPr>
          <w:rFonts w:ascii="Bookman Old Style" w:hAnsi="Bookman Old Style"/>
          <w:sz w:val="28"/>
          <w:szCs w:val="28"/>
        </w:rPr>
        <w:t xml:space="preserve"> will have the opportunity to conduct field research, using </w:t>
      </w:r>
      <w:r w:rsidR="00334EE7" w:rsidRPr="009A7604">
        <w:rPr>
          <w:rFonts w:ascii="Bookman Old Style" w:hAnsi="Bookman Old Style"/>
          <w:sz w:val="28"/>
          <w:szCs w:val="28"/>
        </w:rPr>
        <w:t>survey techniques for wildlife populations</w:t>
      </w:r>
      <w:r w:rsidR="00D73B73" w:rsidRPr="009A7604">
        <w:rPr>
          <w:rFonts w:ascii="Bookman Old Style" w:hAnsi="Bookman Old Style"/>
          <w:sz w:val="28"/>
          <w:szCs w:val="28"/>
        </w:rPr>
        <w:t>,</w:t>
      </w:r>
      <w:r w:rsidR="00334EE7" w:rsidRPr="009A7604">
        <w:rPr>
          <w:rFonts w:ascii="Bookman Old Style" w:hAnsi="Bookman Old Style"/>
          <w:sz w:val="28"/>
          <w:szCs w:val="28"/>
        </w:rPr>
        <w:t xml:space="preserve"> </w:t>
      </w:r>
      <w:r w:rsidR="00D73B73" w:rsidRPr="009A7604">
        <w:rPr>
          <w:rFonts w:ascii="Bookman Old Style" w:hAnsi="Bookman Old Style"/>
          <w:sz w:val="28"/>
          <w:szCs w:val="28"/>
        </w:rPr>
        <w:t>including</w:t>
      </w:r>
      <w:r w:rsidR="00334EE7" w:rsidRPr="009A7604">
        <w:rPr>
          <w:rFonts w:ascii="Bookman Old Style" w:hAnsi="Bookman Old Style"/>
          <w:sz w:val="28"/>
          <w:szCs w:val="28"/>
        </w:rPr>
        <w:t xml:space="preserve"> mammals, fish, birds, </w:t>
      </w:r>
      <w:r w:rsidR="00D73B73" w:rsidRPr="009A7604">
        <w:rPr>
          <w:rFonts w:ascii="Bookman Old Style" w:hAnsi="Bookman Old Style"/>
          <w:sz w:val="28"/>
          <w:szCs w:val="28"/>
        </w:rPr>
        <w:t xml:space="preserve">and </w:t>
      </w:r>
      <w:r w:rsidR="00334EE7" w:rsidRPr="009A7604">
        <w:rPr>
          <w:rFonts w:ascii="Bookman Old Style" w:hAnsi="Bookman Old Style"/>
          <w:sz w:val="28"/>
          <w:szCs w:val="28"/>
        </w:rPr>
        <w:t>reptiles</w:t>
      </w:r>
      <w:r w:rsidR="00D73B73" w:rsidRPr="009A7604">
        <w:rPr>
          <w:rFonts w:ascii="Bookman Old Style" w:hAnsi="Bookman Old Style"/>
          <w:sz w:val="28"/>
          <w:szCs w:val="28"/>
        </w:rPr>
        <w:t xml:space="preserve"> and the related topics of </w:t>
      </w:r>
      <w:r w:rsidR="00334EE7" w:rsidRPr="009A7604">
        <w:rPr>
          <w:rFonts w:ascii="Bookman Old Style" w:hAnsi="Bookman Old Style"/>
          <w:sz w:val="28"/>
          <w:szCs w:val="28"/>
        </w:rPr>
        <w:t>vegetation</w:t>
      </w:r>
      <w:r w:rsidR="00D73B73" w:rsidRPr="009A7604">
        <w:rPr>
          <w:rFonts w:ascii="Bookman Old Style" w:hAnsi="Bookman Old Style"/>
          <w:sz w:val="28"/>
          <w:szCs w:val="28"/>
        </w:rPr>
        <w:t xml:space="preserve"> and </w:t>
      </w:r>
      <w:r w:rsidR="00334EE7" w:rsidRPr="009A7604">
        <w:rPr>
          <w:rFonts w:ascii="Bookman Old Style" w:hAnsi="Bookman Old Style"/>
          <w:sz w:val="28"/>
          <w:szCs w:val="28"/>
        </w:rPr>
        <w:t>habitat.</w:t>
      </w:r>
      <w:r w:rsidR="006C7F74" w:rsidRPr="009A7604">
        <w:rPr>
          <w:rFonts w:ascii="Bookman Old Style" w:hAnsi="Bookman Old Style"/>
          <w:sz w:val="28"/>
          <w:szCs w:val="28"/>
        </w:rPr>
        <w:t xml:space="preserve">  </w:t>
      </w:r>
      <w:r w:rsidR="006C7F74" w:rsidRPr="009A7604">
        <w:rPr>
          <w:rFonts w:ascii="Bookman Old Style" w:hAnsi="Bookman Old Style"/>
          <w:b/>
          <w:sz w:val="28"/>
          <w:szCs w:val="28"/>
        </w:rPr>
        <w:t xml:space="preserve">(BIO 254 Entomology, </w:t>
      </w:r>
      <w:r w:rsidR="009918A8" w:rsidRPr="009A7604">
        <w:rPr>
          <w:rFonts w:ascii="Bookman Old Style" w:hAnsi="Bookman Old Style"/>
          <w:b/>
          <w:sz w:val="28"/>
          <w:szCs w:val="28"/>
        </w:rPr>
        <w:t>BIO 140 Wildlife Field Techniques, BIO 274- Introduction to Wildlife Management, ART 131-Photography 1, ASM 101-Human Origins and Development of Culture, SPA 101-Elementary Spanish</w:t>
      </w:r>
      <w:r w:rsidR="00A86BD2" w:rsidRPr="009A7604">
        <w:rPr>
          <w:rFonts w:ascii="Bookman Old Style" w:hAnsi="Bookman Old Style"/>
          <w:b/>
          <w:sz w:val="28"/>
          <w:szCs w:val="28"/>
        </w:rPr>
        <w:t>, 441/442 Natural Resources 1 &amp; 2, 211/212 Global Studies-Geography 1 &amp; 2</w:t>
      </w:r>
      <w:r w:rsidR="009918A8" w:rsidRPr="009A7604">
        <w:rPr>
          <w:rFonts w:ascii="Bookman Old Style" w:hAnsi="Bookman Old Style"/>
          <w:b/>
          <w:sz w:val="28"/>
          <w:szCs w:val="28"/>
        </w:rPr>
        <w:t>)</w:t>
      </w:r>
    </w:p>
    <w:p w:rsidR="00334EE7" w:rsidRPr="009A7604" w:rsidRDefault="00334EE7" w:rsidP="00F32B27">
      <w:pPr>
        <w:pStyle w:val="NoSpacing"/>
        <w:rPr>
          <w:rFonts w:ascii="Bookman Old Style" w:hAnsi="Bookman Old Style"/>
          <w:sz w:val="28"/>
          <w:szCs w:val="28"/>
        </w:rPr>
      </w:pPr>
    </w:p>
    <w:p w:rsidR="00A60025" w:rsidRPr="009A7604" w:rsidRDefault="00334EE7"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t>DAY TWO (2)</w:t>
      </w:r>
      <w:r w:rsidR="003C70A3" w:rsidRPr="009A7604">
        <w:rPr>
          <w:rFonts w:ascii="Bookman Old Style" w:hAnsi="Bookman Old Style"/>
          <w:color w:val="FF0000"/>
          <w:sz w:val="28"/>
          <w:szCs w:val="28"/>
        </w:rPr>
        <w:t xml:space="preserve"> </w:t>
      </w:r>
      <w:r w:rsidR="003C70A3" w:rsidRPr="009A7604">
        <w:rPr>
          <w:rFonts w:ascii="Bookman Old Style" w:hAnsi="Bookman Old Style"/>
          <w:sz w:val="28"/>
          <w:szCs w:val="28"/>
        </w:rPr>
        <w:t xml:space="preserve">Students will </w:t>
      </w:r>
      <w:r w:rsidR="00EF06FC" w:rsidRPr="009A7604">
        <w:rPr>
          <w:rFonts w:ascii="Bookman Old Style" w:hAnsi="Bookman Old Style"/>
          <w:sz w:val="28"/>
          <w:szCs w:val="28"/>
        </w:rPr>
        <w:t>participate</w:t>
      </w:r>
      <w:r w:rsidR="003C70A3" w:rsidRPr="009A7604">
        <w:rPr>
          <w:rFonts w:ascii="Bookman Old Style" w:hAnsi="Bookman Old Style"/>
          <w:sz w:val="28"/>
          <w:szCs w:val="28"/>
        </w:rPr>
        <w:t xml:space="preserve"> in </w:t>
      </w:r>
      <w:r w:rsidR="00EF06FC" w:rsidRPr="009A7604">
        <w:rPr>
          <w:rFonts w:ascii="Bookman Old Style" w:hAnsi="Bookman Old Style"/>
          <w:sz w:val="28"/>
          <w:szCs w:val="28"/>
        </w:rPr>
        <w:t xml:space="preserve">a </w:t>
      </w:r>
      <w:r w:rsidR="003C70A3" w:rsidRPr="009A7604">
        <w:rPr>
          <w:rFonts w:ascii="Bookman Old Style" w:hAnsi="Bookman Old Style"/>
          <w:sz w:val="28"/>
          <w:szCs w:val="28"/>
        </w:rPr>
        <w:t xml:space="preserve">full day </w:t>
      </w:r>
      <w:r w:rsidR="00EF06FC" w:rsidRPr="009A7604">
        <w:rPr>
          <w:rFonts w:ascii="Bookman Old Style" w:hAnsi="Bookman Old Style"/>
          <w:sz w:val="28"/>
          <w:szCs w:val="28"/>
        </w:rPr>
        <w:t xml:space="preserve">of </w:t>
      </w:r>
      <w:r w:rsidR="003C70A3" w:rsidRPr="009A7604">
        <w:rPr>
          <w:rFonts w:ascii="Bookman Old Style" w:hAnsi="Bookman Old Style"/>
          <w:sz w:val="28"/>
          <w:szCs w:val="28"/>
        </w:rPr>
        <w:t xml:space="preserve">activities on </w:t>
      </w:r>
      <w:r w:rsidR="007F4C38" w:rsidRPr="009A7604">
        <w:rPr>
          <w:rFonts w:ascii="Bookman Old Style" w:hAnsi="Bookman Old Style"/>
          <w:sz w:val="28"/>
          <w:szCs w:val="28"/>
        </w:rPr>
        <w:t>an</w:t>
      </w:r>
      <w:r w:rsidR="003C70A3" w:rsidRPr="009A7604">
        <w:rPr>
          <w:rFonts w:ascii="Bookman Old Style" w:hAnsi="Bookman Old Style"/>
          <w:sz w:val="28"/>
          <w:szCs w:val="28"/>
        </w:rPr>
        <w:t xml:space="preserve"> estancia with equine operations.  They will learn how C</w:t>
      </w:r>
      <w:r w:rsidR="007F4C38" w:rsidRPr="009A7604">
        <w:rPr>
          <w:rFonts w:ascii="Bookman Old Style" w:hAnsi="Bookman Old Style"/>
          <w:sz w:val="28"/>
          <w:szCs w:val="28"/>
        </w:rPr>
        <w:t>hilean horses are different from</w:t>
      </w:r>
      <w:r w:rsidR="00EF06FC" w:rsidRPr="009A7604">
        <w:rPr>
          <w:rFonts w:ascii="Bookman Old Style" w:hAnsi="Bookman Old Style"/>
          <w:sz w:val="28"/>
          <w:szCs w:val="28"/>
        </w:rPr>
        <w:t xml:space="preserve"> American-</w:t>
      </w:r>
      <w:r w:rsidR="003C70A3" w:rsidRPr="009A7604">
        <w:rPr>
          <w:rFonts w:ascii="Bookman Old Style" w:hAnsi="Bookman Old Style"/>
          <w:sz w:val="28"/>
          <w:szCs w:val="28"/>
        </w:rPr>
        <w:t>bred hor</w:t>
      </w:r>
      <w:r w:rsidR="00EF06FC" w:rsidRPr="009A7604">
        <w:rPr>
          <w:rFonts w:ascii="Bookman Old Style" w:hAnsi="Bookman Old Style"/>
          <w:sz w:val="28"/>
          <w:szCs w:val="28"/>
        </w:rPr>
        <w:t xml:space="preserve">ses through examinations and active work with the horses, including analyzing natural behavior patterns of horses. </w:t>
      </w:r>
      <w:r w:rsidR="003C70A3" w:rsidRPr="009A7604">
        <w:rPr>
          <w:rFonts w:ascii="Bookman Old Style" w:hAnsi="Bookman Old Style"/>
          <w:sz w:val="28"/>
          <w:szCs w:val="28"/>
        </w:rPr>
        <w:t xml:space="preserve">They will </w:t>
      </w:r>
      <w:r w:rsidR="00A60025" w:rsidRPr="009A7604">
        <w:rPr>
          <w:rFonts w:ascii="Bookman Old Style" w:hAnsi="Bookman Old Style"/>
          <w:sz w:val="28"/>
          <w:szCs w:val="28"/>
        </w:rPr>
        <w:t>assess</w:t>
      </w:r>
      <w:r w:rsidR="003C70A3" w:rsidRPr="009A7604">
        <w:rPr>
          <w:rFonts w:ascii="Bookman Old Style" w:hAnsi="Bookman Old Style"/>
          <w:sz w:val="28"/>
          <w:szCs w:val="28"/>
        </w:rPr>
        <w:t xml:space="preserve"> vital </w:t>
      </w:r>
      <w:r w:rsidR="00E07956" w:rsidRPr="009A7604">
        <w:rPr>
          <w:rFonts w:ascii="Bookman Old Style" w:hAnsi="Bookman Old Style"/>
          <w:sz w:val="28"/>
          <w:szCs w:val="28"/>
        </w:rPr>
        <w:t>signs;</w:t>
      </w:r>
      <w:r w:rsidR="00EF06FC" w:rsidRPr="009A7604">
        <w:rPr>
          <w:rFonts w:ascii="Bookman Old Style" w:hAnsi="Bookman Old Style"/>
          <w:sz w:val="28"/>
          <w:szCs w:val="28"/>
        </w:rPr>
        <w:t xml:space="preserve"> learn techniques for training endurance h</w:t>
      </w:r>
      <w:r w:rsidR="007F4C38" w:rsidRPr="009A7604">
        <w:rPr>
          <w:rFonts w:ascii="Bookman Old Style" w:hAnsi="Bookman Old Style"/>
          <w:sz w:val="28"/>
          <w:szCs w:val="28"/>
        </w:rPr>
        <w:t>orses</w:t>
      </w:r>
      <w:r w:rsidR="00A60025" w:rsidRPr="009A7604">
        <w:rPr>
          <w:rFonts w:ascii="Bookman Old Style" w:hAnsi="Bookman Old Style"/>
          <w:sz w:val="28"/>
          <w:szCs w:val="28"/>
        </w:rPr>
        <w:t xml:space="preserve">, </w:t>
      </w:r>
      <w:r w:rsidR="00EF06FC" w:rsidRPr="009A7604">
        <w:rPr>
          <w:rFonts w:ascii="Bookman Old Style" w:hAnsi="Bookman Old Style"/>
          <w:sz w:val="28"/>
          <w:szCs w:val="28"/>
        </w:rPr>
        <w:t xml:space="preserve">and practice methods of restraint, </w:t>
      </w:r>
      <w:r w:rsidR="00A60025" w:rsidRPr="009A7604">
        <w:rPr>
          <w:rFonts w:ascii="Bookman Old Style" w:hAnsi="Bookman Old Style"/>
          <w:sz w:val="28"/>
          <w:szCs w:val="28"/>
        </w:rPr>
        <w:t>leg wraps, leg sweats and poultice applications. The st</w:t>
      </w:r>
      <w:r w:rsidR="00EF06FC" w:rsidRPr="009A7604">
        <w:rPr>
          <w:rFonts w:ascii="Bookman Old Style" w:hAnsi="Bookman Old Style"/>
          <w:sz w:val="28"/>
          <w:szCs w:val="28"/>
        </w:rPr>
        <w:t>udents will be supervised by v</w:t>
      </w:r>
      <w:r w:rsidR="00A60025" w:rsidRPr="009A7604">
        <w:rPr>
          <w:rFonts w:ascii="Bookman Old Style" w:hAnsi="Bookman Old Style"/>
          <w:sz w:val="28"/>
          <w:szCs w:val="28"/>
        </w:rPr>
        <w:t>eterinarian</w:t>
      </w:r>
      <w:r w:rsidR="00EF06FC" w:rsidRPr="009A7604">
        <w:rPr>
          <w:rFonts w:ascii="Bookman Old Style" w:hAnsi="Bookman Old Style"/>
          <w:sz w:val="28"/>
          <w:szCs w:val="28"/>
        </w:rPr>
        <w:t xml:space="preserve"> and other e</w:t>
      </w:r>
      <w:r w:rsidR="007F4C38" w:rsidRPr="009A7604">
        <w:rPr>
          <w:rFonts w:ascii="Bookman Old Style" w:hAnsi="Bookman Old Style"/>
          <w:sz w:val="28"/>
          <w:szCs w:val="28"/>
        </w:rPr>
        <w:t>quine professionals</w:t>
      </w:r>
      <w:r w:rsidR="00A60025" w:rsidRPr="009A7604">
        <w:rPr>
          <w:rFonts w:ascii="Bookman Old Style" w:hAnsi="Bookman Old Style"/>
          <w:sz w:val="28"/>
          <w:szCs w:val="28"/>
        </w:rPr>
        <w:t xml:space="preserve">.  </w:t>
      </w:r>
      <w:r w:rsidR="006C7F74" w:rsidRPr="009A7604">
        <w:rPr>
          <w:rFonts w:ascii="Bookman Old Style" w:hAnsi="Bookman Old Style"/>
          <w:b/>
          <w:sz w:val="28"/>
          <w:szCs w:val="28"/>
        </w:rPr>
        <w:t xml:space="preserve">(EQS 105, Principles of Equine Science, EQS 264 Equine Management, EQS 250 Equine Evaluation, EQS 140 Equine Behavior, </w:t>
      </w:r>
      <w:r w:rsidR="009918A8" w:rsidRPr="009A7604">
        <w:rPr>
          <w:rFonts w:ascii="Bookman Old Style" w:hAnsi="Bookman Old Style"/>
          <w:b/>
          <w:sz w:val="28"/>
          <w:szCs w:val="28"/>
        </w:rPr>
        <w:t>ART 131-Photography 1, ASM 101-Human Origins and Development of Culture, SPA 101-Elementary Spanish</w:t>
      </w:r>
      <w:r w:rsidR="00A86BD2" w:rsidRPr="009A7604">
        <w:rPr>
          <w:rFonts w:ascii="Bookman Old Style" w:hAnsi="Bookman Old Style"/>
          <w:b/>
          <w:sz w:val="28"/>
          <w:szCs w:val="28"/>
        </w:rPr>
        <w:t>, 504/504 Animal Production Systems 1 &amp; 2, 514/515 Equine Science, 512/513 Introduction to Veterinary Science 1 &amp; 2)</w:t>
      </w:r>
    </w:p>
    <w:p w:rsidR="00A60025" w:rsidRPr="00A86BD2" w:rsidRDefault="00A60025" w:rsidP="00F32B27">
      <w:pPr>
        <w:pStyle w:val="NoSpacing"/>
        <w:rPr>
          <w:rFonts w:ascii="Bookman Old Style" w:hAnsi="Bookman Old Style"/>
          <w:b/>
          <w:sz w:val="24"/>
          <w:szCs w:val="24"/>
        </w:rPr>
      </w:pPr>
    </w:p>
    <w:p w:rsidR="009918A8" w:rsidRPr="009A7604" w:rsidRDefault="00A60025"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t>DAY THREE (3)</w:t>
      </w:r>
      <w:r w:rsidRPr="009A7604">
        <w:rPr>
          <w:rFonts w:ascii="Bookman Old Style" w:hAnsi="Bookman Old Style"/>
          <w:color w:val="FF0000"/>
          <w:sz w:val="28"/>
          <w:szCs w:val="28"/>
        </w:rPr>
        <w:t xml:space="preserve"> </w:t>
      </w:r>
      <w:r w:rsidR="00E07956" w:rsidRPr="009A7604">
        <w:rPr>
          <w:rFonts w:ascii="Bookman Old Style" w:hAnsi="Bookman Old Style"/>
          <w:sz w:val="28"/>
          <w:szCs w:val="28"/>
        </w:rPr>
        <w:t>this</w:t>
      </w:r>
      <w:r w:rsidR="00EF06FC" w:rsidRPr="009A7604">
        <w:rPr>
          <w:rFonts w:ascii="Bookman Old Style" w:hAnsi="Bookman Old Style"/>
          <w:sz w:val="28"/>
          <w:szCs w:val="28"/>
        </w:rPr>
        <w:t xml:space="preserve"> </w:t>
      </w:r>
      <w:r w:rsidRPr="009A7604">
        <w:rPr>
          <w:rFonts w:ascii="Bookman Old Style" w:hAnsi="Bookman Old Style"/>
          <w:sz w:val="28"/>
          <w:szCs w:val="28"/>
        </w:rPr>
        <w:t xml:space="preserve">day is dedicated to the environmental conservation </w:t>
      </w:r>
      <w:r w:rsidR="00EF06FC" w:rsidRPr="009A7604">
        <w:rPr>
          <w:rFonts w:ascii="Bookman Old Style" w:hAnsi="Bookman Old Style"/>
          <w:sz w:val="28"/>
          <w:szCs w:val="28"/>
        </w:rPr>
        <w:t xml:space="preserve">movement </w:t>
      </w:r>
      <w:r w:rsidRPr="009A7604">
        <w:rPr>
          <w:rFonts w:ascii="Bookman Old Style" w:hAnsi="Bookman Old Style"/>
          <w:sz w:val="28"/>
          <w:szCs w:val="28"/>
        </w:rPr>
        <w:t xml:space="preserve">in the National Park and research of the wild horse population.  Students will experience the process </w:t>
      </w:r>
      <w:r w:rsidR="00EF06FC" w:rsidRPr="009A7604">
        <w:rPr>
          <w:rFonts w:ascii="Bookman Old Style" w:hAnsi="Bookman Old Style"/>
          <w:sz w:val="28"/>
          <w:szCs w:val="28"/>
        </w:rPr>
        <w:t xml:space="preserve">that the National Park and the </w:t>
      </w:r>
      <w:r w:rsidR="005F3F8D" w:rsidRPr="009A7604">
        <w:rPr>
          <w:rFonts w:ascii="Bookman Old Style" w:hAnsi="Bookman Old Style"/>
          <w:sz w:val="28"/>
          <w:szCs w:val="28"/>
        </w:rPr>
        <w:t>country of Chile are</w:t>
      </w:r>
      <w:r w:rsidRPr="009A7604">
        <w:rPr>
          <w:rFonts w:ascii="Bookman Old Style" w:hAnsi="Bookman Old Style"/>
          <w:sz w:val="28"/>
          <w:szCs w:val="28"/>
        </w:rPr>
        <w:t xml:space="preserve"> developing to maintain an environmental level of growth using outside support from universities and other countries</w:t>
      </w:r>
      <w:r w:rsidR="00EF06FC" w:rsidRPr="009A7604">
        <w:rPr>
          <w:rFonts w:ascii="Bookman Old Style" w:hAnsi="Bookman Old Style"/>
          <w:sz w:val="28"/>
          <w:szCs w:val="28"/>
        </w:rPr>
        <w:t>. These partnerships are</w:t>
      </w:r>
      <w:r w:rsidRPr="009A7604">
        <w:rPr>
          <w:rFonts w:ascii="Bookman Old Style" w:hAnsi="Bookman Old Style"/>
          <w:sz w:val="28"/>
          <w:szCs w:val="28"/>
        </w:rPr>
        <w:t xml:space="preserve"> aiding Chile </w:t>
      </w:r>
      <w:r w:rsidR="00310D02">
        <w:rPr>
          <w:rFonts w:ascii="Bookman Old Style" w:hAnsi="Bookman Old Style"/>
          <w:sz w:val="28"/>
          <w:szCs w:val="28"/>
        </w:rPr>
        <w:t>in its emergence as</w:t>
      </w:r>
      <w:r w:rsidR="00EF06FC" w:rsidRPr="009A7604">
        <w:rPr>
          <w:rFonts w:ascii="Bookman Old Style" w:hAnsi="Bookman Old Style"/>
          <w:sz w:val="28"/>
          <w:szCs w:val="28"/>
        </w:rPr>
        <w:t xml:space="preserve"> the </w:t>
      </w:r>
      <w:r w:rsidRPr="009A7604">
        <w:rPr>
          <w:rFonts w:ascii="Bookman Old Style" w:hAnsi="Bookman Old Style"/>
          <w:sz w:val="28"/>
          <w:szCs w:val="28"/>
        </w:rPr>
        <w:t>South America</w:t>
      </w:r>
      <w:r w:rsidR="005F3F8D" w:rsidRPr="009A7604">
        <w:rPr>
          <w:rFonts w:ascii="Bookman Old Style" w:hAnsi="Bookman Old Style"/>
          <w:sz w:val="28"/>
          <w:szCs w:val="28"/>
        </w:rPr>
        <w:t>n</w:t>
      </w:r>
      <w:r w:rsidRPr="009A7604">
        <w:rPr>
          <w:rFonts w:ascii="Bookman Old Style" w:hAnsi="Bookman Old Style"/>
          <w:sz w:val="28"/>
          <w:szCs w:val="28"/>
        </w:rPr>
        <w:t xml:space="preserve"> </w:t>
      </w:r>
      <w:r w:rsidR="00310D02">
        <w:rPr>
          <w:rFonts w:ascii="Bookman Old Style" w:hAnsi="Bookman Old Style"/>
          <w:sz w:val="28"/>
          <w:szCs w:val="28"/>
        </w:rPr>
        <w:t xml:space="preserve">leader in </w:t>
      </w:r>
      <w:r w:rsidRPr="009A7604">
        <w:rPr>
          <w:rFonts w:ascii="Bookman Old Style" w:hAnsi="Bookman Old Style"/>
          <w:sz w:val="28"/>
          <w:szCs w:val="28"/>
        </w:rPr>
        <w:t>ecological and conservation process</w:t>
      </w:r>
      <w:r w:rsidR="00310D02">
        <w:rPr>
          <w:rFonts w:ascii="Bookman Old Style" w:hAnsi="Bookman Old Style"/>
          <w:sz w:val="28"/>
          <w:szCs w:val="28"/>
        </w:rPr>
        <w:t>es</w:t>
      </w:r>
      <w:r w:rsidRPr="009A7604">
        <w:rPr>
          <w:rFonts w:ascii="Bookman Old Style" w:hAnsi="Bookman Old Style"/>
          <w:sz w:val="28"/>
          <w:szCs w:val="28"/>
        </w:rPr>
        <w:t>. The students w</w:t>
      </w:r>
      <w:r w:rsidR="00CF2734" w:rsidRPr="009A7604">
        <w:rPr>
          <w:rFonts w:ascii="Bookman Old Style" w:hAnsi="Bookman Old Style"/>
          <w:sz w:val="28"/>
          <w:szCs w:val="28"/>
        </w:rPr>
        <w:t>ill use scientific methods of investigating and solving environmental problems</w:t>
      </w:r>
      <w:r w:rsidR="00EF06FC" w:rsidRPr="009A7604">
        <w:rPr>
          <w:rFonts w:ascii="Bookman Old Style" w:hAnsi="Bookman Old Style"/>
          <w:sz w:val="28"/>
          <w:szCs w:val="28"/>
        </w:rPr>
        <w:t xml:space="preserve"> with an</w:t>
      </w:r>
      <w:r w:rsidR="00CF2734" w:rsidRPr="009A7604">
        <w:rPr>
          <w:rFonts w:ascii="Bookman Old Style" w:hAnsi="Bookman Old Style"/>
          <w:sz w:val="28"/>
          <w:szCs w:val="28"/>
        </w:rPr>
        <w:t xml:space="preserve"> emphasi</w:t>
      </w:r>
      <w:r w:rsidR="00EF06FC" w:rsidRPr="009A7604">
        <w:rPr>
          <w:rFonts w:ascii="Bookman Old Style" w:hAnsi="Bookman Old Style"/>
          <w:sz w:val="28"/>
          <w:szCs w:val="28"/>
        </w:rPr>
        <w:t>s on</w:t>
      </w:r>
      <w:r w:rsidR="00CF2734" w:rsidRPr="009A7604">
        <w:rPr>
          <w:rFonts w:ascii="Bookman Old Style" w:hAnsi="Bookman Old Style"/>
          <w:sz w:val="28"/>
          <w:szCs w:val="28"/>
        </w:rPr>
        <w:t xml:space="preserve"> experimental design and presentation</w:t>
      </w:r>
      <w:r w:rsidR="00CF2734" w:rsidRPr="009A7604">
        <w:rPr>
          <w:rFonts w:ascii="Bookman Old Style" w:hAnsi="Bookman Old Style"/>
          <w:b/>
          <w:sz w:val="28"/>
          <w:szCs w:val="28"/>
        </w:rPr>
        <w:t>.</w:t>
      </w:r>
      <w:r w:rsidR="009918A8" w:rsidRPr="009A7604">
        <w:rPr>
          <w:rFonts w:ascii="Bookman Old Style" w:hAnsi="Bookman Old Style"/>
          <w:b/>
          <w:sz w:val="28"/>
          <w:szCs w:val="28"/>
        </w:rPr>
        <w:t xml:space="preserve">  (</w:t>
      </w:r>
      <w:r w:rsidR="006C7F74" w:rsidRPr="009A7604">
        <w:rPr>
          <w:rFonts w:ascii="Bookman Old Style" w:hAnsi="Bookman Old Style"/>
          <w:b/>
          <w:sz w:val="28"/>
          <w:szCs w:val="28"/>
        </w:rPr>
        <w:t>BIO 140-Wildlife Field Techniques, BIO 274-Introduction to Wildlife Management,</w:t>
      </w:r>
      <w:r w:rsidR="009918A8" w:rsidRPr="009A7604">
        <w:rPr>
          <w:rFonts w:ascii="Bookman Old Style" w:hAnsi="Bookman Old Style"/>
          <w:b/>
          <w:sz w:val="28"/>
          <w:szCs w:val="28"/>
        </w:rPr>
        <w:t xml:space="preserve"> ART 131-Photography 1, </w:t>
      </w:r>
      <w:r w:rsidR="009918A8" w:rsidRPr="009A7604">
        <w:rPr>
          <w:rFonts w:ascii="Bookman Old Style" w:hAnsi="Bookman Old Style"/>
          <w:b/>
          <w:sz w:val="28"/>
          <w:szCs w:val="28"/>
        </w:rPr>
        <w:lastRenderedPageBreak/>
        <w:t>ASM 101-Human Origins and Development of Culture, SPA 101-Elementary Spanish</w:t>
      </w:r>
      <w:r w:rsidR="00A86BD2" w:rsidRPr="009A7604">
        <w:rPr>
          <w:rFonts w:ascii="Bookman Old Style" w:hAnsi="Bookman Old Style"/>
          <w:b/>
          <w:sz w:val="28"/>
          <w:szCs w:val="28"/>
        </w:rPr>
        <w:t>, 514/515 Equine Science, 526/527 Horse Evaluation 1 &amp; 2, 512-513 Introduction to Veterinary Science 1&amp;2, 551/552 Agribusiness 1&amp;2</w:t>
      </w:r>
      <w:r w:rsidR="009918A8" w:rsidRPr="009A7604">
        <w:rPr>
          <w:rFonts w:ascii="Bookman Old Style" w:hAnsi="Bookman Old Style"/>
          <w:b/>
          <w:sz w:val="28"/>
          <w:szCs w:val="28"/>
        </w:rPr>
        <w:t>)</w:t>
      </w:r>
    </w:p>
    <w:p w:rsidR="00E07956" w:rsidRDefault="00E07956" w:rsidP="005A770D">
      <w:pPr>
        <w:pStyle w:val="NoSpacing"/>
        <w:jc w:val="both"/>
        <w:rPr>
          <w:rFonts w:ascii="Bookman Old Style" w:hAnsi="Bookman Old Style"/>
          <w:b/>
          <w:color w:val="FF0000"/>
          <w:sz w:val="24"/>
          <w:szCs w:val="24"/>
        </w:rPr>
      </w:pPr>
    </w:p>
    <w:p w:rsidR="009918A8" w:rsidRPr="009A7604" w:rsidRDefault="00CF2734" w:rsidP="005A770D">
      <w:pPr>
        <w:pStyle w:val="NoSpacing"/>
        <w:jc w:val="both"/>
        <w:rPr>
          <w:rFonts w:ascii="Bookman Old Style" w:hAnsi="Bookman Old Style"/>
          <w:b/>
          <w:sz w:val="28"/>
          <w:szCs w:val="28"/>
        </w:rPr>
      </w:pPr>
      <w:r w:rsidRPr="009A7604">
        <w:rPr>
          <w:rFonts w:ascii="Bookman Old Style" w:hAnsi="Bookman Old Style"/>
          <w:b/>
          <w:color w:val="FF0000"/>
          <w:sz w:val="28"/>
          <w:szCs w:val="28"/>
        </w:rPr>
        <w:t xml:space="preserve">DAY FOUR (4) </w:t>
      </w:r>
      <w:r w:rsidR="00E07956" w:rsidRPr="009A7604">
        <w:rPr>
          <w:rFonts w:ascii="Bookman Old Style" w:hAnsi="Bookman Old Style"/>
          <w:sz w:val="28"/>
          <w:szCs w:val="28"/>
        </w:rPr>
        <w:t>the</w:t>
      </w:r>
      <w:r w:rsidRPr="009A7604">
        <w:rPr>
          <w:rFonts w:ascii="Bookman Old Style" w:hAnsi="Bookman Old Style"/>
          <w:sz w:val="28"/>
          <w:szCs w:val="28"/>
        </w:rPr>
        <w:t xml:space="preserve"> final day is one for presenta</w:t>
      </w:r>
      <w:r w:rsidR="00110A64" w:rsidRPr="009A7604">
        <w:rPr>
          <w:rFonts w:ascii="Bookman Old Style" w:hAnsi="Bookman Old Style"/>
          <w:sz w:val="28"/>
          <w:szCs w:val="28"/>
        </w:rPr>
        <w:t>tions from professors from the u</w:t>
      </w:r>
      <w:r w:rsidRPr="009A7604">
        <w:rPr>
          <w:rFonts w:ascii="Bookman Old Style" w:hAnsi="Bookman Old Style"/>
          <w:sz w:val="28"/>
          <w:szCs w:val="28"/>
        </w:rPr>
        <w:t>niversities in Chile.  They are presently</w:t>
      </w:r>
      <w:r w:rsidR="00163C2B" w:rsidRPr="009A7604">
        <w:rPr>
          <w:rFonts w:ascii="Bookman Old Style" w:hAnsi="Bookman Old Style"/>
          <w:sz w:val="28"/>
          <w:szCs w:val="28"/>
        </w:rPr>
        <w:t xml:space="preserve"> excavating a large site of</w:t>
      </w:r>
      <w:r w:rsidRPr="009A7604">
        <w:rPr>
          <w:rFonts w:ascii="Bookman Old Style" w:hAnsi="Bookman Old Style"/>
          <w:sz w:val="28"/>
          <w:szCs w:val="28"/>
        </w:rPr>
        <w:t xml:space="preserve"> </w:t>
      </w:r>
      <w:r w:rsidR="006C7F74" w:rsidRPr="009A7604">
        <w:rPr>
          <w:rFonts w:ascii="Bookman Old Style" w:hAnsi="Bookman Old Style"/>
          <w:sz w:val="28"/>
          <w:szCs w:val="28"/>
        </w:rPr>
        <w:t>dinosaurs</w:t>
      </w:r>
      <w:r w:rsidRPr="009A7604">
        <w:rPr>
          <w:rFonts w:ascii="Bookman Old Style" w:hAnsi="Bookman Old Style"/>
          <w:sz w:val="28"/>
          <w:szCs w:val="28"/>
        </w:rPr>
        <w:t xml:space="preserve"> and</w:t>
      </w:r>
      <w:r w:rsidR="00163C2B" w:rsidRPr="009A7604">
        <w:rPr>
          <w:rFonts w:ascii="Bookman Old Style" w:hAnsi="Bookman Old Style"/>
          <w:sz w:val="28"/>
          <w:szCs w:val="28"/>
        </w:rPr>
        <w:t xml:space="preserve"> other paleontological findings in Patagonia.</w:t>
      </w:r>
      <w:r w:rsidRPr="009A7604">
        <w:rPr>
          <w:rFonts w:ascii="Bookman Old Style" w:hAnsi="Bookman Old Style"/>
          <w:sz w:val="28"/>
          <w:szCs w:val="28"/>
        </w:rPr>
        <w:t xml:space="preserve">  The students will be taken to a site to work with these professionals in the field.</w:t>
      </w:r>
      <w:r w:rsidR="006C7F74" w:rsidRPr="009A7604">
        <w:rPr>
          <w:rFonts w:ascii="Bookman Old Style" w:hAnsi="Bookman Old Style"/>
          <w:sz w:val="28"/>
          <w:szCs w:val="28"/>
        </w:rPr>
        <w:t xml:space="preserve"> </w:t>
      </w:r>
      <w:r w:rsidR="006C7F74" w:rsidRPr="009A7604">
        <w:rPr>
          <w:rFonts w:ascii="Bookman Old Style" w:hAnsi="Bookman Old Style"/>
          <w:b/>
          <w:sz w:val="28"/>
          <w:szCs w:val="28"/>
        </w:rPr>
        <w:t>(GLG 110</w:t>
      </w:r>
      <w:r w:rsidR="009918A8" w:rsidRPr="009A7604">
        <w:rPr>
          <w:rFonts w:ascii="Bookman Old Style" w:hAnsi="Bookman Old Style"/>
          <w:b/>
          <w:sz w:val="28"/>
          <w:szCs w:val="28"/>
        </w:rPr>
        <w:t>-</w:t>
      </w:r>
      <w:r w:rsidR="006C7F74" w:rsidRPr="009A7604">
        <w:rPr>
          <w:rFonts w:ascii="Bookman Old Style" w:hAnsi="Bookman Old Style"/>
          <w:b/>
          <w:sz w:val="28"/>
          <w:szCs w:val="28"/>
        </w:rPr>
        <w:t>Environmental Geology, GLG 101-I</w:t>
      </w:r>
      <w:r w:rsidR="009918A8" w:rsidRPr="009A7604">
        <w:rPr>
          <w:rFonts w:ascii="Bookman Old Style" w:hAnsi="Bookman Old Style"/>
          <w:b/>
          <w:sz w:val="28"/>
          <w:szCs w:val="28"/>
        </w:rPr>
        <w:t>ntroduction to Geology, ART 131-Photography 1, ASM 101-Human Origins and Development of Culture, SPA 101-Elementary Spanish</w:t>
      </w:r>
      <w:r w:rsidR="00A86BD2" w:rsidRPr="009A7604">
        <w:rPr>
          <w:rFonts w:ascii="Bookman Old Style" w:hAnsi="Bookman Old Style"/>
          <w:b/>
          <w:sz w:val="28"/>
          <w:szCs w:val="28"/>
        </w:rPr>
        <w:t>, 551/552 Agribusiness 1 &amp; 2)</w:t>
      </w:r>
    </w:p>
    <w:p w:rsidR="00CF2734" w:rsidRPr="00A86BD2" w:rsidRDefault="006C7F74" w:rsidP="00F32B27">
      <w:pPr>
        <w:pStyle w:val="NoSpacing"/>
        <w:rPr>
          <w:rFonts w:ascii="Bookman Old Style" w:hAnsi="Bookman Old Style"/>
          <w:b/>
          <w:sz w:val="24"/>
          <w:szCs w:val="24"/>
        </w:rPr>
      </w:pPr>
      <w:r w:rsidRPr="00A86BD2">
        <w:rPr>
          <w:rFonts w:ascii="Bookman Old Style" w:hAnsi="Bookman Old Style"/>
          <w:b/>
          <w:sz w:val="24"/>
          <w:szCs w:val="24"/>
        </w:rPr>
        <w:t xml:space="preserve"> </w:t>
      </w:r>
    </w:p>
    <w:p w:rsidR="00953A65" w:rsidRPr="00BB6F19" w:rsidRDefault="00EC7284" w:rsidP="005A770D">
      <w:pPr>
        <w:pStyle w:val="NoSpacing"/>
        <w:jc w:val="both"/>
        <w:rPr>
          <w:rFonts w:ascii="Bookman Old Style" w:hAnsi="Bookman Old Style"/>
          <w:i/>
          <w:sz w:val="28"/>
          <w:szCs w:val="28"/>
        </w:rPr>
      </w:pPr>
      <w:r w:rsidRPr="00BB6F19">
        <w:rPr>
          <w:rFonts w:ascii="Bookman Old Style" w:hAnsi="Bookman Old Style"/>
          <w:i/>
          <w:sz w:val="28"/>
          <w:szCs w:val="28"/>
        </w:rPr>
        <w:t>NOTE</w:t>
      </w:r>
      <w:r w:rsidR="00310D02" w:rsidRPr="00BB6F19">
        <w:rPr>
          <w:rFonts w:ascii="Bookman Old Style" w:hAnsi="Bookman Old Style"/>
          <w:i/>
          <w:sz w:val="28"/>
          <w:szCs w:val="28"/>
        </w:rPr>
        <w:t xml:space="preserve">- </w:t>
      </w:r>
      <w:r w:rsidR="00310D02">
        <w:rPr>
          <w:rFonts w:ascii="Bookman Old Style" w:hAnsi="Bookman Old Style"/>
          <w:i/>
          <w:sz w:val="28"/>
          <w:szCs w:val="28"/>
        </w:rPr>
        <w:t>Students will journal extensively each day.  They will reflect on the day’s activities, what they did, what they learned and topics they wish they could have explored more deeply.  Students should also have a camera to document their experiences as well as use these pictures for the college photography classes.</w:t>
      </w:r>
    </w:p>
    <w:p w:rsidR="00EC7284" w:rsidRPr="00BB6F19" w:rsidRDefault="00EC7284" w:rsidP="005A770D">
      <w:pPr>
        <w:pStyle w:val="NoSpacing"/>
        <w:jc w:val="both"/>
        <w:rPr>
          <w:rFonts w:ascii="Bookman Old Style" w:hAnsi="Bookman Old Style"/>
          <w:i/>
          <w:sz w:val="28"/>
          <w:szCs w:val="28"/>
        </w:rPr>
      </w:pPr>
      <w:r w:rsidRPr="00BB6F19">
        <w:rPr>
          <w:rFonts w:ascii="Bookman Old Style" w:hAnsi="Bookman Old Style"/>
          <w:i/>
          <w:sz w:val="28"/>
          <w:szCs w:val="28"/>
        </w:rPr>
        <w:t>Upon return</w:t>
      </w:r>
      <w:r w:rsidR="005A770D" w:rsidRPr="00BB6F19">
        <w:rPr>
          <w:rFonts w:ascii="Bookman Old Style" w:hAnsi="Bookman Old Style"/>
          <w:i/>
          <w:sz w:val="28"/>
          <w:szCs w:val="28"/>
        </w:rPr>
        <w:t>ing</w:t>
      </w:r>
      <w:r w:rsidRPr="00BB6F19">
        <w:rPr>
          <w:rFonts w:ascii="Bookman Old Style" w:hAnsi="Bookman Old Style"/>
          <w:i/>
          <w:sz w:val="28"/>
          <w:szCs w:val="28"/>
        </w:rPr>
        <w:t xml:space="preserve"> to Arizona, each student i</w:t>
      </w:r>
      <w:r w:rsidR="00310D02">
        <w:rPr>
          <w:rFonts w:ascii="Bookman Old Style" w:hAnsi="Bookman Old Style"/>
          <w:i/>
          <w:sz w:val="28"/>
          <w:szCs w:val="28"/>
        </w:rPr>
        <w:t>s expected to write a</w:t>
      </w:r>
      <w:r w:rsidRPr="00BB6F19">
        <w:rPr>
          <w:rFonts w:ascii="Bookman Old Style" w:hAnsi="Bookman Old Style"/>
          <w:i/>
          <w:sz w:val="28"/>
          <w:szCs w:val="28"/>
        </w:rPr>
        <w:t xml:space="preserve"> paper </w:t>
      </w:r>
      <w:r w:rsidR="00310D02">
        <w:rPr>
          <w:rFonts w:ascii="Bookman Old Style" w:hAnsi="Bookman Old Style"/>
          <w:i/>
          <w:sz w:val="28"/>
          <w:szCs w:val="28"/>
        </w:rPr>
        <w:t>that reflects upon their experiences in Chile, and which will form the basis of</w:t>
      </w:r>
      <w:r w:rsidR="003C67B4" w:rsidRPr="00BB6F19">
        <w:rPr>
          <w:rFonts w:ascii="Bookman Old Style" w:hAnsi="Bookman Old Style"/>
          <w:i/>
          <w:sz w:val="28"/>
          <w:szCs w:val="28"/>
        </w:rPr>
        <w:t xml:space="preserve"> presentations to fellow students, local service clubs and the community colleges.</w:t>
      </w:r>
    </w:p>
    <w:sectPr w:rsidR="00EC7284" w:rsidRPr="00BB6F19" w:rsidSect="00F32B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CF" w:rsidRDefault="007302CF" w:rsidP="00AE4726">
      <w:pPr>
        <w:spacing w:after="0" w:line="240" w:lineRule="auto"/>
      </w:pPr>
      <w:r>
        <w:separator/>
      </w:r>
    </w:p>
  </w:endnote>
  <w:endnote w:type="continuationSeparator" w:id="0">
    <w:p w:rsidR="007302CF" w:rsidRDefault="007302CF" w:rsidP="00AE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CF" w:rsidRDefault="007302CF" w:rsidP="00AE4726">
      <w:pPr>
        <w:spacing w:after="0" w:line="240" w:lineRule="auto"/>
      </w:pPr>
      <w:r>
        <w:separator/>
      </w:r>
    </w:p>
  </w:footnote>
  <w:footnote w:type="continuationSeparator" w:id="0">
    <w:p w:rsidR="007302CF" w:rsidRDefault="007302CF" w:rsidP="00AE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0695"/>
      <w:docPartObj>
        <w:docPartGallery w:val="Watermarks"/>
        <w:docPartUnique/>
      </w:docPartObj>
    </w:sdtPr>
    <w:sdtEndPr/>
    <w:sdtContent>
      <w:p w:rsidR="00AE4726" w:rsidRDefault="0053463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27"/>
    <w:rsid w:val="000167F7"/>
    <w:rsid w:val="00025A91"/>
    <w:rsid w:val="00042426"/>
    <w:rsid w:val="00045BAB"/>
    <w:rsid w:val="0004741C"/>
    <w:rsid w:val="00055147"/>
    <w:rsid w:val="000553FA"/>
    <w:rsid w:val="00055AA3"/>
    <w:rsid w:val="00063DB2"/>
    <w:rsid w:val="00081BC9"/>
    <w:rsid w:val="00090A8A"/>
    <w:rsid w:val="0009151A"/>
    <w:rsid w:val="000A57BA"/>
    <w:rsid w:val="000C3AE3"/>
    <w:rsid w:val="000D0E1E"/>
    <w:rsid w:val="000D598A"/>
    <w:rsid w:val="000E3426"/>
    <w:rsid w:val="000E5179"/>
    <w:rsid w:val="000F55AA"/>
    <w:rsid w:val="00110A64"/>
    <w:rsid w:val="00115C19"/>
    <w:rsid w:val="001238B1"/>
    <w:rsid w:val="00155F7B"/>
    <w:rsid w:val="00161F4C"/>
    <w:rsid w:val="00163C2B"/>
    <w:rsid w:val="001718E4"/>
    <w:rsid w:val="0017528F"/>
    <w:rsid w:val="00175CF0"/>
    <w:rsid w:val="001814B4"/>
    <w:rsid w:val="00181C11"/>
    <w:rsid w:val="001840FF"/>
    <w:rsid w:val="00196482"/>
    <w:rsid w:val="001A0FFE"/>
    <w:rsid w:val="001B2BA8"/>
    <w:rsid w:val="001C1E4F"/>
    <w:rsid w:val="001C69FC"/>
    <w:rsid w:val="001E44DC"/>
    <w:rsid w:val="001E5B41"/>
    <w:rsid w:val="001F09C8"/>
    <w:rsid w:val="001F4497"/>
    <w:rsid w:val="00204B56"/>
    <w:rsid w:val="00204BBA"/>
    <w:rsid w:val="00210D6D"/>
    <w:rsid w:val="00213649"/>
    <w:rsid w:val="002346CF"/>
    <w:rsid w:val="00243F37"/>
    <w:rsid w:val="002453E3"/>
    <w:rsid w:val="0024730B"/>
    <w:rsid w:val="0025570C"/>
    <w:rsid w:val="00266A1C"/>
    <w:rsid w:val="00270FCA"/>
    <w:rsid w:val="0028368D"/>
    <w:rsid w:val="00283F33"/>
    <w:rsid w:val="00286381"/>
    <w:rsid w:val="00287B55"/>
    <w:rsid w:val="00290285"/>
    <w:rsid w:val="00296A14"/>
    <w:rsid w:val="002B76B7"/>
    <w:rsid w:val="002E0A20"/>
    <w:rsid w:val="00305543"/>
    <w:rsid w:val="00310D02"/>
    <w:rsid w:val="0031228A"/>
    <w:rsid w:val="00315A73"/>
    <w:rsid w:val="00320160"/>
    <w:rsid w:val="003212FF"/>
    <w:rsid w:val="003236A0"/>
    <w:rsid w:val="00327F66"/>
    <w:rsid w:val="003332B8"/>
    <w:rsid w:val="00334C54"/>
    <w:rsid w:val="00334EE7"/>
    <w:rsid w:val="00340518"/>
    <w:rsid w:val="003526C9"/>
    <w:rsid w:val="003629B5"/>
    <w:rsid w:val="00374988"/>
    <w:rsid w:val="00390F91"/>
    <w:rsid w:val="00393029"/>
    <w:rsid w:val="003A3E66"/>
    <w:rsid w:val="003A5489"/>
    <w:rsid w:val="003A6ABA"/>
    <w:rsid w:val="003A770C"/>
    <w:rsid w:val="003B7A94"/>
    <w:rsid w:val="003C67B4"/>
    <w:rsid w:val="003C70A3"/>
    <w:rsid w:val="003C7D5E"/>
    <w:rsid w:val="003D1D98"/>
    <w:rsid w:val="00400AA3"/>
    <w:rsid w:val="00402406"/>
    <w:rsid w:val="00405490"/>
    <w:rsid w:val="00405D97"/>
    <w:rsid w:val="00415BD6"/>
    <w:rsid w:val="0042285F"/>
    <w:rsid w:val="00441BF6"/>
    <w:rsid w:val="00442610"/>
    <w:rsid w:val="004439A8"/>
    <w:rsid w:val="00445090"/>
    <w:rsid w:val="0047465C"/>
    <w:rsid w:val="00476B42"/>
    <w:rsid w:val="004A48FC"/>
    <w:rsid w:val="004B588C"/>
    <w:rsid w:val="004B7C6C"/>
    <w:rsid w:val="004D063B"/>
    <w:rsid w:val="004E1462"/>
    <w:rsid w:val="004F7625"/>
    <w:rsid w:val="00502610"/>
    <w:rsid w:val="00515F58"/>
    <w:rsid w:val="00520BFD"/>
    <w:rsid w:val="00520D12"/>
    <w:rsid w:val="00524623"/>
    <w:rsid w:val="005274A9"/>
    <w:rsid w:val="0053463D"/>
    <w:rsid w:val="00535128"/>
    <w:rsid w:val="00537828"/>
    <w:rsid w:val="0054357E"/>
    <w:rsid w:val="005460E8"/>
    <w:rsid w:val="005523A5"/>
    <w:rsid w:val="00566204"/>
    <w:rsid w:val="00583E62"/>
    <w:rsid w:val="00596838"/>
    <w:rsid w:val="00597269"/>
    <w:rsid w:val="005A1E9F"/>
    <w:rsid w:val="005A4289"/>
    <w:rsid w:val="005A66DA"/>
    <w:rsid w:val="005A770D"/>
    <w:rsid w:val="005B392E"/>
    <w:rsid w:val="005B673D"/>
    <w:rsid w:val="005C390D"/>
    <w:rsid w:val="005F1F55"/>
    <w:rsid w:val="005F3F8D"/>
    <w:rsid w:val="006212B9"/>
    <w:rsid w:val="00631B65"/>
    <w:rsid w:val="00637FDE"/>
    <w:rsid w:val="00641408"/>
    <w:rsid w:val="00656D6A"/>
    <w:rsid w:val="006606B1"/>
    <w:rsid w:val="00661966"/>
    <w:rsid w:val="00665431"/>
    <w:rsid w:val="00671D77"/>
    <w:rsid w:val="0067509A"/>
    <w:rsid w:val="006872A7"/>
    <w:rsid w:val="006A376C"/>
    <w:rsid w:val="006A77DD"/>
    <w:rsid w:val="006B505A"/>
    <w:rsid w:val="006C2CD3"/>
    <w:rsid w:val="006C7F74"/>
    <w:rsid w:val="006D4455"/>
    <w:rsid w:val="006D5E4F"/>
    <w:rsid w:val="006E2376"/>
    <w:rsid w:val="006F4E7D"/>
    <w:rsid w:val="007060B2"/>
    <w:rsid w:val="0071087E"/>
    <w:rsid w:val="00715101"/>
    <w:rsid w:val="0072410D"/>
    <w:rsid w:val="007302CF"/>
    <w:rsid w:val="00731ED4"/>
    <w:rsid w:val="00734001"/>
    <w:rsid w:val="00734689"/>
    <w:rsid w:val="007358F5"/>
    <w:rsid w:val="00743C0E"/>
    <w:rsid w:val="00746049"/>
    <w:rsid w:val="00753A2B"/>
    <w:rsid w:val="00763C0E"/>
    <w:rsid w:val="00766FF9"/>
    <w:rsid w:val="00780684"/>
    <w:rsid w:val="00784216"/>
    <w:rsid w:val="00792898"/>
    <w:rsid w:val="007933C8"/>
    <w:rsid w:val="007937D1"/>
    <w:rsid w:val="007A6531"/>
    <w:rsid w:val="007B46F8"/>
    <w:rsid w:val="007C23C5"/>
    <w:rsid w:val="007C4F8C"/>
    <w:rsid w:val="007D5CB3"/>
    <w:rsid w:val="007E3416"/>
    <w:rsid w:val="007F3843"/>
    <w:rsid w:val="007F4C38"/>
    <w:rsid w:val="00800B8D"/>
    <w:rsid w:val="00815C2A"/>
    <w:rsid w:val="008278EB"/>
    <w:rsid w:val="00836873"/>
    <w:rsid w:val="008416FB"/>
    <w:rsid w:val="00850B19"/>
    <w:rsid w:val="008520C0"/>
    <w:rsid w:val="00856C57"/>
    <w:rsid w:val="00860602"/>
    <w:rsid w:val="00884C74"/>
    <w:rsid w:val="00885FA2"/>
    <w:rsid w:val="008A5DF3"/>
    <w:rsid w:val="008C06A3"/>
    <w:rsid w:val="008C2739"/>
    <w:rsid w:val="008C31C7"/>
    <w:rsid w:val="008C3855"/>
    <w:rsid w:val="008C67D2"/>
    <w:rsid w:val="008D336F"/>
    <w:rsid w:val="008E4449"/>
    <w:rsid w:val="008E5355"/>
    <w:rsid w:val="008F3829"/>
    <w:rsid w:val="008F7442"/>
    <w:rsid w:val="00907651"/>
    <w:rsid w:val="009171A3"/>
    <w:rsid w:val="0092142F"/>
    <w:rsid w:val="0092184E"/>
    <w:rsid w:val="0092313E"/>
    <w:rsid w:val="009300AD"/>
    <w:rsid w:val="00940C92"/>
    <w:rsid w:val="00941E97"/>
    <w:rsid w:val="00953A65"/>
    <w:rsid w:val="00960712"/>
    <w:rsid w:val="00963A75"/>
    <w:rsid w:val="00963AC9"/>
    <w:rsid w:val="00971A3C"/>
    <w:rsid w:val="009748B0"/>
    <w:rsid w:val="00975CC4"/>
    <w:rsid w:val="0098175B"/>
    <w:rsid w:val="00987F94"/>
    <w:rsid w:val="009918A8"/>
    <w:rsid w:val="00992B9B"/>
    <w:rsid w:val="009A13A8"/>
    <w:rsid w:val="009A7604"/>
    <w:rsid w:val="009B5A86"/>
    <w:rsid w:val="009C4932"/>
    <w:rsid w:val="009C49CA"/>
    <w:rsid w:val="009C77BD"/>
    <w:rsid w:val="009D365F"/>
    <w:rsid w:val="009E5B06"/>
    <w:rsid w:val="009F0E6D"/>
    <w:rsid w:val="009F5FFF"/>
    <w:rsid w:val="00A21957"/>
    <w:rsid w:val="00A21FE6"/>
    <w:rsid w:val="00A43286"/>
    <w:rsid w:val="00A5422F"/>
    <w:rsid w:val="00A56B2E"/>
    <w:rsid w:val="00A60025"/>
    <w:rsid w:val="00A65A9A"/>
    <w:rsid w:val="00A77C3E"/>
    <w:rsid w:val="00A86BD2"/>
    <w:rsid w:val="00A96E64"/>
    <w:rsid w:val="00AA1569"/>
    <w:rsid w:val="00AA1D2A"/>
    <w:rsid w:val="00AA52AA"/>
    <w:rsid w:val="00AA7ABC"/>
    <w:rsid w:val="00AC5937"/>
    <w:rsid w:val="00AD38AE"/>
    <w:rsid w:val="00AE0EDB"/>
    <w:rsid w:val="00AE2A1F"/>
    <w:rsid w:val="00AE2D72"/>
    <w:rsid w:val="00AE4726"/>
    <w:rsid w:val="00B102F6"/>
    <w:rsid w:val="00B25CC6"/>
    <w:rsid w:val="00B2714F"/>
    <w:rsid w:val="00B36FEF"/>
    <w:rsid w:val="00B42752"/>
    <w:rsid w:val="00B50C97"/>
    <w:rsid w:val="00B52CF4"/>
    <w:rsid w:val="00B85532"/>
    <w:rsid w:val="00BA57E6"/>
    <w:rsid w:val="00BB6F19"/>
    <w:rsid w:val="00BC2508"/>
    <w:rsid w:val="00BD1564"/>
    <w:rsid w:val="00BD2C67"/>
    <w:rsid w:val="00BE340E"/>
    <w:rsid w:val="00BE7231"/>
    <w:rsid w:val="00C1407C"/>
    <w:rsid w:val="00C149F6"/>
    <w:rsid w:val="00C43BCE"/>
    <w:rsid w:val="00C45D86"/>
    <w:rsid w:val="00C56D47"/>
    <w:rsid w:val="00C56E17"/>
    <w:rsid w:val="00C602CF"/>
    <w:rsid w:val="00C61E7A"/>
    <w:rsid w:val="00C649D7"/>
    <w:rsid w:val="00C8194C"/>
    <w:rsid w:val="00C83B8B"/>
    <w:rsid w:val="00C85955"/>
    <w:rsid w:val="00C905E3"/>
    <w:rsid w:val="00C96773"/>
    <w:rsid w:val="00CB090A"/>
    <w:rsid w:val="00CB2246"/>
    <w:rsid w:val="00CB3A7F"/>
    <w:rsid w:val="00CB444C"/>
    <w:rsid w:val="00CC7AA9"/>
    <w:rsid w:val="00CD22C2"/>
    <w:rsid w:val="00CE7084"/>
    <w:rsid w:val="00CF2734"/>
    <w:rsid w:val="00CF607D"/>
    <w:rsid w:val="00D02EF9"/>
    <w:rsid w:val="00D03FE1"/>
    <w:rsid w:val="00D10381"/>
    <w:rsid w:val="00D1049C"/>
    <w:rsid w:val="00D10E31"/>
    <w:rsid w:val="00D11A28"/>
    <w:rsid w:val="00D21E07"/>
    <w:rsid w:val="00D21F9C"/>
    <w:rsid w:val="00D248C2"/>
    <w:rsid w:val="00D255D5"/>
    <w:rsid w:val="00D5509D"/>
    <w:rsid w:val="00D614F5"/>
    <w:rsid w:val="00D6174A"/>
    <w:rsid w:val="00D65EEB"/>
    <w:rsid w:val="00D673B2"/>
    <w:rsid w:val="00D73B73"/>
    <w:rsid w:val="00D76529"/>
    <w:rsid w:val="00D8177C"/>
    <w:rsid w:val="00D8421C"/>
    <w:rsid w:val="00DA2F3B"/>
    <w:rsid w:val="00DA71EA"/>
    <w:rsid w:val="00DA7AAD"/>
    <w:rsid w:val="00DB0ED0"/>
    <w:rsid w:val="00DB342E"/>
    <w:rsid w:val="00DC3CA8"/>
    <w:rsid w:val="00E02954"/>
    <w:rsid w:val="00E04399"/>
    <w:rsid w:val="00E07956"/>
    <w:rsid w:val="00E27F40"/>
    <w:rsid w:val="00E30709"/>
    <w:rsid w:val="00E7304F"/>
    <w:rsid w:val="00E8668A"/>
    <w:rsid w:val="00E964EC"/>
    <w:rsid w:val="00EA4C16"/>
    <w:rsid w:val="00EB29E2"/>
    <w:rsid w:val="00EC15CB"/>
    <w:rsid w:val="00EC7284"/>
    <w:rsid w:val="00ED36D6"/>
    <w:rsid w:val="00EE258C"/>
    <w:rsid w:val="00EE269E"/>
    <w:rsid w:val="00EE7834"/>
    <w:rsid w:val="00EF06FC"/>
    <w:rsid w:val="00EF0F73"/>
    <w:rsid w:val="00F027E7"/>
    <w:rsid w:val="00F11EF7"/>
    <w:rsid w:val="00F32B27"/>
    <w:rsid w:val="00F3465F"/>
    <w:rsid w:val="00F42AA7"/>
    <w:rsid w:val="00F449BC"/>
    <w:rsid w:val="00F5682D"/>
    <w:rsid w:val="00F670E6"/>
    <w:rsid w:val="00F77403"/>
    <w:rsid w:val="00FA2B54"/>
    <w:rsid w:val="00FA55F1"/>
    <w:rsid w:val="00FA7A88"/>
    <w:rsid w:val="00FB30F5"/>
    <w:rsid w:val="00FB706E"/>
    <w:rsid w:val="00FC1ABF"/>
    <w:rsid w:val="00FD5598"/>
    <w:rsid w:val="00FD5AB5"/>
    <w:rsid w:val="00FD6BDD"/>
    <w:rsid w:val="00FD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B27"/>
    <w:pPr>
      <w:spacing w:after="0" w:line="240" w:lineRule="auto"/>
    </w:pPr>
  </w:style>
  <w:style w:type="paragraph" w:styleId="PlainText">
    <w:name w:val="Plain Text"/>
    <w:basedOn w:val="Normal"/>
    <w:link w:val="PlainTextChar"/>
    <w:uiPriority w:val="99"/>
    <w:semiHidden/>
    <w:unhideWhenUsed/>
    <w:rsid w:val="00F32B27"/>
    <w:pPr>
      <w:spacing w:after="0" w:line="240" w:lineRule="auto"/>
    </w:pPr>
    <w:rPr>
      <w:rFonts w:ascii="Bookman Old Style" w:hAnsi="Bookman Old Style" w:cs="Consolas"/>
      <w:i/>
      <w:sz w:val="32"/>
      <w:szCs w:val="21"/>
    </w:rPr>
  </w:style>
  <w:style w:type="character" w:customStyle="1" w:styleId="PlainTextChar">
    <w:name w:val="Plain Text Char"/>
    <w:basedOn w:val="DefaultParagraphFont"/>
    <w:link w:val="PlainText"/>
    <w:uiPriority w:val="99"/>
    <w:semiHidden/>
    <w:rsid w:val="00F32B27"/>
    <w:rPr>
      <w:rFonts w:ascii="Bookman Old Style" w:hAnsi="Bookman Old Style" w:cs="Consolas"/>
      <w:i/>
      <w:sz w:val="32"/>
      <w:szCs w:val="21"/>
    </w:rPr>
  </w:style>
  <w:style w:type="paragraph" w:styleId="Header">
    <w:name w:val="header"/>
    <w:basedOn w:val="Normal"/>
    <w:link w:val="HeaderChar"/>
    <w:uiPriority w:val="99"/>
    <w:unhideWhenUsed/>
    <w:rsid w:val="00AE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26"/>
  </w:style>
  <w:style w:type="paragraph" w:styleId="Footer">
    <w:name w:val="footer"/>
    <w:basedOn w:val="Normal"/>
    <w:link w:val="FooterChar"/>
    <w:uiPriority w:val="99"/>
    <w:unhideWhenUsed/>
    <w:rsid w:val="00AE4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26"/>
  </w:style>
  <w:style w:type="paragraph" w:styleId="BalloonText">
    <w:name w:val="Balloon Text"/>
    <w:basedOn w:val="Normal"/>
    <w:link w:val="BalloonTextChar"/>
    <w:uiPriority w:val="99"/>
    <w:semiHidden/>
    <w:unhideWhenUsed/>
    <w:rsid w:val="001F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B27"/>
    <w:pPr>
      <w:spacing w:after="0" w:line="240" w:lineRule="auto"/>
    </w:pPr>
  </w:style>
  <w:style w:type="paragraph" w:styleId="PlainText">
    <w:name w:val="Plain Text"/>
    <w:basedOn w:val="Normal"/>
    <w:link w:val="PlainTextChar"/>
    <w:uiPriority w:val="99"/>
    <w:semiHidden/>
    <w:unhideWhenUsed/>
    <w:rsid w:val="00F32B27"/>
    <w:pPr>
      <w:spacing w:after="0" w:line="240" w:lineRule="auto"/>
    </w:pPr>
    <w:rPr>
      <w:rFonts w:ascii="Bookman Old Style" w:hAnsi="Bookman Old Style" w:cs="Consolas"/>
      <w:i/>
      <w:sz w:val="32"/>
      <w:szCs w:val="21"/>
    </w:rPr>
  </w:style>
  <w:style w:type="character" w:customStyle="1" w:styleId="PlainTextChar">
    <w:name w:val="Plain Text Char"/>
    <w:basedOn w:val="DefaultParagraphFont"/>
    <w:link w:val="PlainText"/>
    <w:uiPriority w:val="99"/>
    <w:semiHidden/>
    <w:rsid w:val="00F32B27"/>
    <w:rPr>
      <w:rFonts w:ascii="Bookman Old Style" w:hAnsi="Bookman Old Style" w:cs="Consolas"/>
      <w:i/>
      <w:sz w:val="32"/>
      <w:szCs w:val="21"/>
    </w:rPr>
  </w:style>
  <w:style w:type="paragraph" w:styleId="Header">
    <w:name w:val="header"/>
    <w:basedOn w:val="Normal"/>
    <w:link w:val="HeaderChar"/>
    <w:uiPriority w:val="99"/>
    <w:unhideWhenUsed/>
    <w:rsid w:val="00AE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26"/>
  </w:style>
  <w:style w:type="paragraph" w:styleId="Footer">
    <w:name w:val="footer"/>
    <w:basedOn w:val="Normal"/>
    <w:link w:val="FooterChar"/>
    <w:uiPriority w:val="99"/>
    <w:unhideWhenUsed/>
    <w:rsid w:val="00AE4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26"/>
  </w:style>
  <w:style w:type="paragraph" w:styleId="BalloonText">
    <w:name w:val="Balloon Text"/>
    <w:basedOn w:val="Normal"/>
    <w:link w:val="BalloonTextChar"/>
    <w:uiPriority w:val="99"/>
    <w:semiHidden/>
    <w:unhideWhenUsed/>
    <w:rsid w:val="001F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Conley</dc:creator>
  <cp:lastModifiedBy>Dean</cp:lastModifiedBy>
  <cp:revision>2</cp:revision>
  <cp:lastPrinted>2014-04-15T22:05:00Z</cp:lastPrinted>
  <dcterms:created xsi:type="dcterms:W3CDTF">2014-08-14T00:50:00Z</dcterms:created>
  <dcterms:modified xsi:type="dcterms:W3CDTF">2014-08-14T00:50:00Z</dcterms:modified>
</cp:coreProperties>
</file>